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1EA6" w:rsidRPr="00877852" w:rsidRDefault="000000F4">
      <w:pPr>
        <w:rPr>
          <w:rFonts w:ascii="Arial" w:hAnsi="Arial" w:cs="Arial"/>
          <w:sz w:val="10"/>
          <w:szCs w:val="10"/>
          <w:lang w:val="en-CA"/>
        </w:rPr>
      </w:pPr>
      <w:r>
        <w:rPr>
          <w:noProof/>
          <w:sz w:val="10"/>
          <w:szCs w:val="10"/>
          <w:lang w:val="en-CA" w:eastAsia="en-CA"/>
        </w:rPr>
        <mc:AlternateContent>
          <mc:Choice Requires="wps">
            <w:drawing>
              <wp:anchor distT="4294967292" distB="4294967292" distL="114300" distR="114300" simplePos="0" relativeHeight="251658240" behindDoc="0" locked="0" layoutInCell="1" allowOverlap="1" wp14:anchorId="1949F0C8" wp14:editId="1949F0C9">
                <wp:simplePos x="0" y="0"/>
                <wp:positionH relativeFrom="column">
                  <wp:posOffset>0</wp:posOffset>
                </wp:positionH>
                <wp:positionV relativeFrom="paragraph">
                  <wp:posOffset>17779</wp:posOffset>
                </wp:positionV>
                <wp:extent cx="5462270" cy="0"/>
                <wp:effectExtent l="0" t="0" r="24130"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2270" cy="0"/>
                        </a:xfrm>
                        <a:prstGeom prst="line">
                          <a:avLst/>
                        </a:prstGeom>
                        <a:noFill/>
                        <a:ln w="9525">
                          <a:solidFill>
                            <a:srgbClr val="9933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4pt" to="430.1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" strokecolor="#930"/>
            </w:pict>
          </mc:Fallback>
        </mc:AlternateContent>
      </w:r>
    </w:p>
    <w:p w:rsidR="00ED1EA6" w:rsidRPr="004F57FB" w:rsidRDefault="00ED1EA6">
      <w:pPr>
        <w:spacing w:line="240" w:lineRule="atLeast"/>
        <w:rPr>
          <w:rFonts w:asciiTheme="minorHAnsi" w:hAnsiTheme="minorHAnsi" w:cstheme="minorHAnsi"/>
          <w:bCs/>
          <w:sz w:val="22"/>
          <w:szCs w:val="22"/>
          <w:lang w:val="en-CA"/>
        </w:rPr>
      </w:pPr>
      <w:r w:rsidRPr="004F57FB">
        <w:rPr>
          <w:rFonts w:asciiTheme="minorHAnsi" w:hAnsiTheme="minorHAnsi" w:cstheme="minorHAnsi"/>
          <w:b/>
          <w:bCs/>
          <w:sz w:val="22"/>
          <w:szCs w:val="22"/>
          <w:lang w:val="en-CA"/>
        </w:rPr>
        <w:t xml:space="preserve">Date:  </w:t>
      </w:r>
      <w:r w:rsidRPr="004F57FB">
        <w:rPr>
          <w:rFonts w:asciiTheme="minorHAnsi" w:hAnsiTheme="minorHAnsi" w:cstheme="minorHAnsi"/>
          <w:b/>
          <w:bCs/>
          <w:sz w:val="22"/>
          <w:szCs w:val="22"/>
          <w:lang w:val="en-CA"/>
        </w:rPr>
        <w:tab/>
      </w:r>
      <w:r w:rsidRPr="004F57FB">
        <w:rPr>
          <w:rFonts w:asciiTheme="minorHAnsi" w:hAnsiTheme="minorHAnsi" w:cstheme="minorHAnsi"/>
          <w:b/>
          <w:bCs/>
          <w:sz w:val="22"/>
          <w:szCs w:val="22"/>
          <w:lang w:val="en-CA"/>
        </w:rPr>
        <w:tab/>
      </w:r>
      <w:r w:rsidR="00D174EB" w:rsidRPr="004F57FB">
        <w:rPr>
          <w:rFonts w:asciiTheme="minorHAnsi" w:hAnsiTheme="minorHAnsi" w:cstheme="minorHAnsi"/>
          <w:bCs/>
          <w:sz w:val="22"/>
          <w:szCs w:val="22"/>
          <w:lang w:val="en-CA"/>
        </w:rPr>
        <w:t xml:space="preserve">Thursday </w:t>
      </w:r>
      <w:r w:rsidR="00802568">
        <w:rPr>
          <w:rFonts w:asciiTheme="minorHAnsi" w:hAnsiTheme="minorHAnsi" w:cstheme="minorHAnsi"/>
          <w:bCs/>
          <w:sz w:val="22"/>
          <w:szCs w:val="22"/>
          <w:lang w:val="en-CA"/>
        </w:rPr>
        <w:t>July 5</w:t>
      </w:r>
      <w:r w:rsidR="00390240" w:rsidRPr="004F57FB">
        <w:rPr>
          <w:rFonts w:asciiTheme="minorHAnsi" w:hAnsiTheme="minorHAnsi" w:cstheme="minorHAnsi"/>
          <w:bCs/>
          <w:sz w:val="22"/>
          <w:szCs w:val="22"/>
          <w:lang w:val="en-CA"/>
        </w:rPr>
        <w:t>, 2018</w:t>
      </w:r>
    </w:p>
    <w:p w:rsidR="00ED1EA6" w:rsidRPr="004F57FB" w:rsidRDefault="00ED1EA6">
      <w:pPr>
        <w:spacing w:line="240" w:lineRule="atLeast"/>
        <w:rPr>
          <w:rFonts w:asciiTheme="minorHAnsi" w:hAnsiTheme="minorHAnsi" w:cstheme="minorHAnsi"/>
          <w:bCs/>
          <w:sz w:val="22"/>
          <w:szCs w:val="22"/>
          <w:lang w:val="en-CA"/>
        </w:rPr>
      </w:pPr>
      <w:r w:rsidRPr="004F57FB">
        <w:rPr>
          <w:rFonts w:asciiTheme="minorHAnsi" w:hAnsiTheme="minorHAnsi" w:cstheme="minorHAnsi"/>
          <w:b/>
          <w:bCs/>
          <w:sz w:val="22"/>
          <w:szCs w:val="22"/>
          <w:lang w:val="en-CA"/>
        </w:rPr>
        <w:t>Time</w:t>
      </w:r>
      <w:r w:rsidRPr="004F57FB">
        <w:rPr>
          <w:rFonts w:asciiTheme="minorHAnsi" w:hAnsiTheme="minorHAnsi" w:cstheme="minorHAnsi"/>
          <w:bCs/>
          <w:sz w:val="22"/>
          <w:szCs w:val="22"/>
          <w:lang w:val="en-CA"/>
        </w:rPr>
        <w:t>:</w:t>
      </w:r>
      <w:r w:rsidRPr="004F57FB">
        <w:rPr>
          <w:rFonts w:asciiTheme="minorHAnsi" w:hAnsiTheme="minorHAnsi" w:cstheme="minorHAnsi"/>
          <w:bCs/>
          <w:sz w:val="22"/>
          <w:szCs w:val="22"/>
          <w:lang w:val="en-CA"/>
        </w:rPr>
        <w:tab/>
      </w:r>
      <w:r w:rsidRPr="004F57FB">
        <w:rPr>
          <w:rFonts w:asciiTheme="minorHAnsi" w:hAnsiTheme="minorHAnsi" w:cstheme="minorHAnsi"/>
          <w:bCs/>
          <w:sz w:val="22"/>
          <w:szCs w:val="22"/>
          <w:lang w:val="en-CA"/>
        </w:rPr>
        <w:tab/>
      </w:r>
      <w:r w:rsidR="004F57FB">
        <w:rPr>
          <w:rFonts w:asciiTheme="minorHAnsi" w:hAnsiTheme="minorHAnsi" w:cstheme="minorHAnsi"/>
          <w:bCs/>
          <w:sz w:val="22"/>
          <w:szCs w:val="22"/>
          <w:lang w:val="en-CA"/>
        </w:rPr>
        <w:t>9</w:t>
      </w:r>
      <w:r w:rsidR="00475D83" w:rsidRPr="004F57FB">
        <w:rPr>
          <w:rFonts w:asciiTheme="minorHAnsi" w:hAnsiTheme="minorHAnsi" w:cstheme="minorHAnsi"/>
          <w:bCs/>
          <w:sz w:val="22"/>
          <w:szCs w:val="22"/>
          <w:lang w:val="en-CA"/>
        </w:rPr>
        <w:t>:</w:t>
      </w:r>
      <w:r w:rsidR="00390240" w:rsidRPr="004F57FB">
        <w:rPr>
          <w:rFonts w:asciiTheme="minorHAnsi" w:hAnsiTheme="minorHAnsi" w:cstheme="minorHAnsi"/>
          <w:bCs/>
          <w:sz w:val="22"/>
          <w:szCs w:val="22"/>
          <w:lang w:val="en-CA"/>
        </w:rPr>
        <w:t>30</w:t>
      </w:r>
      <w:r w:rsidR="004F57FB">
        <w:rPr>
          <w:rFonts w:asciiTheme="minorHAnsi" w:hAnsiTheme="minorHAnsi" w:cstheme="minorHAnsi"/>
          <w:bCs/>
          <w:sz w:val="22"/>
          <w:szCs w:val="22"/>
          <w:lang w:val="en-CA"/>
        </w:rPr>
        <w:t>am</w:t>
      </w:r>
      <w:r w:rsidR="00475D83" w:rsidRPr="004F57FB">
        <w:rPr>
          <w:rFonts w:asciiTheme="minorHAnsi" w:hAnsiTheme="minorHAnsi" w:cstheme="minorHAnsi"/>
          <w:bCs/>
          <w:sz w:val="22"/>
          <w:szCs w:val="22"/>
          <w:lang w:val="en-CA"/>
        </w:rPr>
        <w:t xml:space="preserve"> – </w:t>
      </w:r>
      <w:r w:rsidR="004F57FB">
        <w:rPr>
          <w:rFonts w:asciiTheme="minorHAnsi" w:hAnsiTheme="minorHAnsi" w:cstheme="minorHAnsi"/>
          <w:bCs/>
          <w:sz w:val="22"/>
          <w:szCs w:val="22"/>
          <w:lang w:val="en-CA"/>
        </w:rPr>
        <w:t>3</w:t>
      </w:r>
      <w:r w:rsidR="00B96BB1" w:rsidRPr="004F57FB">
        <w:rPr>
          <w:rFonts w:asciiTheme="minorHAnsi" w:hAnsiTheme="minorHAnsi" w:cstheme="minorHAnsi"/>
          <w:bCs/>
          <w:sz w:val="22"/>
          <w:szCs w:val="22"/>
          <w:lang w:val="en-CA"/>
        </w:rPr>
        <w:t>:</w:t>
      </w:r>
      <w:r w:rsidR="004F57FB">
        <w:rPr>
          <w:rFonts w:asciiTheme="minorHAnsi" w:hAnsiTheme="minorHAnsi" w:cstheme="minorHAnsi"/>
          <w:bCs/>
          <w:sz w:val="22"/>
          <w:szCs w:val="22"/>
          <w:lang w:val="en-CA"/>
        </w:rPr>
        <w:t>3</w:t>
      </w:r>
      <w:r w:rsidR="006324AB" w:rsidRPr="004F57FB">
        <w:rPr>
          <w:rFonts w:asciiTheme="minorHAnsi" w:hAnsiTheme="minorHAnsi" w:cstheme="minorHAnsi"/>
          <w:bCs/>
          <w:sz w:val="22"/>
          <w:szCs w:val="22"/>
          <w:lang w:val="en-CA"/>
        </w:rPr>
        <w:t>0</w:t>
      </w:r>
      <w:r w:rsidR="00B96BB1" w:rsidRPr="004F57FB">
        <w:rPr>
          <w:rFonts w:asciiTheme="minorHAnsi" w:hAnsiTheme="minorHAnsi" w:cstheme="minorHAnsi"/>
          <w:bCs/>
          <w:sz w:val="22"/>
          <w:szCs w:val="22"/>
          <w:lang w:val="en-CA"/>
        </w:rPr>
        <w:t>pm</w:t>
      </w:r>
    </w:p>
    <w:p w:rsidR="00E14BF8" w:rsidRPr="004F57FB" w:rsidRDefault="00ED1EA6" w:rsidP="00BE4B27">
      <w:pPr>
        <w:rPr>
          <w:rFonts w:asciiTheme="minorHAnsi" w:hAnsiTheme="minorHAnsi" w:cstheme="minorHAnsi"/>
          <w:bCs/>
          <w:sz w:val="22"/>
          <w:szCs w:val="22"/>
        </w:rPr>
      </w:pPr>
      <w:r w:rsidRPr="004F57FB">
        <w:rPr>
          <w:rFonts w:asciiTheme="minorHAnsi" w:hAnsiTheme="minorHAnsi" w:cstheme="minorHAnsi"/>
          <w:b/>
          <w:bCs/>
          <w:sz w:val="22"/>
          <w:szCs w:val="22"/>
        </w:rPr>
        <w:t xml:space="preserve">Location:  </w:t>
      </w:r>
      <w:r w:rsidRPr="004F57FB">
        <w:rPr>
          <w:rFonts w:asciiTheme="minorHAnsi" w:hAnsiTheme="minorHAnsi" w:cstheme="minorHAnsi"/>
          <w:b/>
          <w:bCs/>
          <w:sz w:val="22"/>
          <w:szCs w:val="22"/>
        </w:rPr>
        <w:tab/>
      </w:r>
      <w:r w:rsidR="004F57FB">
        <w:rPr>
          <w:rFonts w:asciiTheme="minorHAnsi" w:hAnsiTheme="minorHAnsi" w:cstheme="minorHAnsi"/>
          <w:bCs/>
          <w:sz w:val="22"/>
          <w:szCs w:val="22"/>
        </w:rPr>
        <w:t>12</w:t>
      </w:r>
      <w:r w:rsidR="00E87366">
        <w:rPr>
          <w:rFonts w:asciiTheme="minorHAnsi" w:hAnsiTheme="minorHAnsi" w:cstheme="minorHAnsi"/>
          <w:bCs/>
          <w:sz w:val="22"/>
          <w:szCs w:val="22"/>
        </w:rPr>
        <w:t>65</w:t>
      </w:r>
      <w:r w:rsidR="004F57FB">
        <w:rPr>
          <w:rFonts w:asciiTheme="minorHAnsi" w:hAnsiTheme="minorHAnsi" w:cstheme="minorHAnsi"/>
          <w:bCs/>
          <w:sz w:val="22"/>
          <w:szCs w:val="22"/>
        </w:rPr>
        <w:t xml:space="preserve"> Dalhousie Drive</w:t>
      </w:r>
      <w:r w:rsidR="00D0187B" w:rsidRPr="004F57FB">
        <w:rPr>
          <w:rFonts w:asciiTheme="minorHAnsi" w:hAnsiTheme="minorHAnsi" w:cstheme="minorHAnsi"/>
          <w:bCs/>
          <w:sz w:val="22"/>
          <w:szCs w:val="22"/>
        </w:rPr>
        <w:t xml:space="preserve"> | Conference Call</w:t>
      </w:r>
      <w:r w:rsidR="003E3575" w:rsidRPr="004F57FB">
        <w:rPr>
          <w:rFonts w:asciiTheme="minorHAnsi" w:hAnsiTheme="minorHAnsi" w:cstheme="minorHAnsi"/>
          <w:bCs/>
          <w:sz w:val="22"/>
          <w:szCs w:val="22"/>
        </w:rPr>
        <w:t xml:space="preserve"> </w:t>
      </w:r>
    </w:p>
    <w:p w:rsidR="00A5024D" w:rsidRDefault="00A5024D" w:rsidP="00D0187B">
      <w:pPr>
        <w:spacing w:line="240" w:lineRule="atLeast"/>
        <w:rPr>
          <w:rFonts w:asciiTheme="minorHAnsi" w:hAnsiTheme="minorHAnsi" w:cstheme="minorHAnsi"/>
          <w:b/>
          <w:bCs/>
          <w:sz w:val="22"/>
          <w:szCs w:val="22"/>
          <w:lang w:val="en-CA"/>
        </w:rPr>
      </w:pPr>
    </w:p>
    <w:p w:rsidR="00ED1EA6" w:rsidRPr="004F57FB" w:rsidRDefault="00ED1EA6" w:rsidP="00D0187B">
      <w:pPr>
        <w:spacing w:line="240" w:lineRule="atLeast"/>
        <w:rPr>
          <w:rFonts w:asciiTheme="minorHAnsi" w:hAnsiTheme="minorHAnsi" w:cstheme="minorHAnsi"/>
          <w:bCs/>
          <w:sz w:val="22"/>
          <w:szCs w:val="22"/>
          <w:lang w:val="en-CA"/>
        </w:rPr>
      </w:pPr>
      <w:r w:rsidRPr="004F57FB">
        <w:rPr>
          <w:rFonts w:asciiTheme="minorHAnsi" w:hAnsiTheme="minorHAnsi" w:cstheme="minorHAnsi"/>
          <w:b/>
          <w:bCs/>
          <w:sz w:val="22"/>
          <w:szCs w:val="22"/>
          <w:lang w:val="en-CA"/>
        </w:rPr>
        <w:t>Chair:</w:t>
      </w:r>
      <w:r w:rsidRPr="004F57FB">
        <w:rPr>
          <w:rFonts w:asciiTheme="minorHAnsi" w:hAnsiTheme="minorHAnsi" w:cstheme="minorHAnsi"/>
          <w:bCs/>
          <w:sz w:val="22"/>
          <w:szCs w:val="22"/>
          <w:lang w:val="en-CA"/>
        </w:rPr>
        <w:t xml:space="preserve"> </w:t>
      </w:r>
      <w:r w:rsidRPr="004F57FB">
        <w:rPr>
          <w:rFonts w:asciiTheme="minorHAnsi" w:hAnsiTheme="minorHAnsi" w:cstheme="minorHAnsi"/>
          <w:bCs/>
          <w:sz w:val="22"/>
          <w:szCs w:val="22"/>
          <w:lang w:val="en-CA"/>
        </w:rPr>
        <w:tab/>
      </w:r>
      <w:r w:rsidRPr="004F57FB">
        <w:rPr>
          <w:rFonts w:asciiTheme="minorHAnsi" w:hAnsiTheme="minorHAnsi" w:cstheme="minorHAnsi"/>
          <w:bCs/>
          <w:sz w:val="22"/>
          <w:szCs w:val="22"/>
          <w:lang w:val="en-CA"/>
        </w:rPr>
        <w:tab/>
      </w:r>
      <w:r w:rsidR="004F57FB">
        <w:rPr>
          <w:rFonts w:asciiTheme="minorHAnsi" w:hAnsiTheme="minorHAnsi" w:cstheme="minorHAnsi"/>
          <w:bCs/>
          <w:sz w:val="22"/>
          <w:szCs w:val="22"/>
          <w:lang w:val="en-CA"/>
        </w:rPr>
        <w:t>Marina Irwin</w:t>
      </w:r>
    </w:p>
    <w:p w:rsidR="00551966" w:rsidRDefault="004F57FB" w:rsidP="00F95A6B">
      <w:pPr>
        <w:spacing w:line="240" w:lineRule="atLeast"/>
        <w:ind w:left="1418" w:hanging="1496"/>
        <w:rPr>
          <w:rFonts w:asciiTheme="minorHAnsi" w:hAnsiTheme="minorHAnsi" w:cstheme="minorHAnsi"/>
          <w:bCs/>
          <w:sz w:val="22"/>
          <w:szCs w:val="22"/>
          <w:lang w:val="en-CA"/>
        </w:rPr>
      </w:pPr>
      <w:r>
        <w:rPr>
          <w:rFonts w:asciiTheme="minorHAnsi" w:hAnsiTheme="minorHAnsi" w:cstheme="minorHAnsi"/>
          <w:b/>
          <w:bCs/>
          <w:sz w:val="22"/>
          <w:szCs w:val="22"/>
          <w:lang w:val="en-CA"/>
        </w:rPr>
        <w:t xml:space="preserve"> </w:t>
      </w:r>
      <w:r w:rsidR="000F4470" w:rsidRPr="004F57FB">
        <w:rPr>
          <w:rFonts w:asciiTheme="minorHAnsi" w:hAnsiTheme="minorHAnsi" w:cstheme="minorHAnsi"/>
          <w:b/>
          <w:bCs/>
          <w:sz w:val="22"/>
          <w:szCs w:val="22"/>
          <w:lang w:val="en-CA"/>
        </w:rPr>
        <w:t>Participants:</w:t>
      </w:r>
      <w:r w:rsidR="00F95A6B" w:rsidRPr="004F57FB">
        <w:rPr>
          <w:rFonts w:asciiTheme="minorHAnsi" w:hAnsiTheme="minorHAnsi" w:cstheme="minorHAnsi"/>
          <w:bCs/>
          <w:color w:val="333333"/>
          <w:sz w:val="22"/>
          <w:szCs w:val="22"/>
          <w:lang w:val="en-CA"/>
        </w:rPr>
        <w:tab/>
      </w:r>
      <w:r w:rsidR="00B12576" w:rsidRPr="004F57FB">
        <w:rPr>
          <w:rFonts w:asciiTheme="minorHAnsi" w:hAnsiTheme="minorHAnsi" w:cstheme="minorHAnsi"/>
          <w:b/>
          <w:bCs/>
          <w:sz w:val="22"/>
          <w:szCs w:val="22"/>
          <w:lang w:val="en-CA"/>
        </w:rPr>
        <w:t>FLNR</w:t>
      </w:r>
      <w:r>
        <w:rPr>
          <w:rFonts w:asciiTheme="minorHAnsi" w:hAnsiTheme="minorHAnsi" w:cstheme="minorHAnsi"/>
          <w:b/>
          <w:bCs/>
          <w:sz w:val="22"/>
          <w:szCs w:val="22"/>
          <w:lang w:val="en-CA"/>
        </w:rPr>
        <w:t>ORD</w:t>
      </w:r>
      <w:r w:rsidR="00B12576" w:rsidRPr="004F57FB">
        <w:rPr>
          <w:rFonts w:asciiTheme="minorHAnsi" w:hAnsiTheme="minorHAnsi" w:cstheme="minorHAnsi"/>
          <w:b/>
          <w:bCs/>
          <w:sz w:val="22"/>
          <w:szCs w:val="22"/>
          <w:lang w:val="en-CA"/>
        </w:rPr>
        <w:t>:</w:t>
      </w:r>
      <w:r w:rsidR="00F51518" w:rsidRPr="004F57FB">
        <w:rPr>
          <w:rFonts w:asciiTheme="minorHAnsi" w:hAnsiTheme="minorHAnsi" w:cstheme="minorHAnsi"/>
          <w:bCs/>
          <w:sz w:val="22"/>
          <w:szCs w:val="22"/>
          <w:lang w:val="en-CA"/>
        </w:rPr>
        <w:t xml:space="preserve">  </w:t>
      </w:r>
      <w:r>
        <w:rPr>
          <w:rFonts w:asciiTheme="minorHAnsi" w:hAnsiTheme="minorHAnsi" w:cstheme="minorHAnsi"/>
          <w:bCs/>
          <w:sz w:val="22"/>
          <w:szCs w:val="22"/>
          <w:lang w:val="en-CA"/>
        </w:rPr>
        <w:t xml:space="preserve">Marina Irwin, Danielle Cuthbertson, Ken Conway-Brown, Ian Black, John </w:t>
      </w:r>
      <w:r w:rsidRPr="004F57FB">
        <w:rPr>
          <w:rFonts w:asciiTheme="minorHAnsi" w:hAnsiTheme="minorHAnsi" w:cstheme="minorHAnsi"/>
          <w:bCs/>
          <w:sz w:val="22"/>
          <w:szCs w:val="22"/>
          <w:lang w:val="en-CA"/>
        </w:rPr>
        <w:t>Hanemaayer, Clementine Hiltner</w:t>
      </w:r>
      <w:r>
        <w:rPr>
          <w:rFonts w:asciiTheme="minorHAnsi" w:hAnsiTheme="minorHAnsi" w:cstheme="minorHAnsi"/>
          <w:bCs/>
          <w:sz w:val="22"/>
          <w:szCs w:val="22"/>
          <w:lang w:val="en-CA"/>
        </w:rPr>
        <w:t>, Eric Valdal</w:t>
      </w:r>
      <w:r w:rsidR="00802568">
        <w:rPr>
          <w:rFonts w:asciiTheme="minorHAnsi" w:hAnsiTheme="minorHAnsi" w:cstheme="minorHAnsi"/>
          <w:bCs/>
          <w:sz w:val="22"/>
          <w:szCs w:val="22"/>
          <w:lang w:val="en-CA"/>
        </w:rPr>
        <w:t>, Nina Sigloch,</w:t>
      </w:r>
      <w:r w:rsidR="00B35C97">
        <w:rPr>
          <w:rFonts w:asciiTheme="minorHAnsi" w:hAnsiTheme="minorHAnsi" w:cstheme="minorHAnsi"/>
          <w:bCs/>
          <w:sz w:val="22"/>
          <w:szCs w:val="22"/>
          <w:lang w:val="en-CA"/>
        </w:rPr>
        <w:t xml:space="preserve"> Renee Real, Lynn Avis</w:t>
      </w:r>
      <w:r w:rsidR="00227DB9">
        <w:rPr>
          <w:rFonts w:asciiTheme="minorHAnsi" w:hAnsiTheme="minorHAnsi" w:cstheme="minorHAnsi"/>
          <w:bCs/>
          <w:sz w:val="22"/>
          <w:szCs w:val="22"/>
          <w:lang w:val="en-CA"/>
        </w:rPr>
        <w:t>, Heather MacLennan, Ron</w:t>
      </w:r>
      <w:r w:rsidR="00C67BAD">
        <w:rPr>
          <w:rFonts w:asciiTheme="minorHAnsi" w:hAnsiTheme="minorHAnsi" w:cstheme="minorHAnsi"/>
          <w:bCs/>
          <w:sz w:val="22"/>
          <w:szCs w:val="22"/>
          <w:lang w:val="en-CA"/>
        </w:rPr>
        <w:t>, Tyler Swan</w:t>
      </w:r>
      <w:r w:rsidR="00E46057">
        <w:rPr>
          <w:rFonts w:asciiTheme="minorHAnsi" w:hAnsiTheme="minorHAnsi" w:cstheme="minorHAnsi"/>
          <w:bCs/>
          <w:sz w:val="22"/>
          <w:szCs w:val="22"/>
          <w:lang w:val="en-CA"/>
        </w:rPr>
        <w:t>, Francis</w:t>
      </w:r>
      <w:r w:rsidR="00065659">
        <w:rPr>
          <w:rFonts w:asciiTheme="minorHAnsi" w:hAnsiTheme="minorHAnsi" w:cstheme="minorHAnsi"/>
          <w:bCs/>
          <w:sz w:val="22"/>
          <w:szCs w:val="22"/>
          <w:lang w:val="en-CA"/>
        </w:rPr>
        <w:t xml:space="preserve"> Iredale</w:t>
      </w:r>
      <w:r w:rsidR="00E46057">
        <w:rPr>
          <w:rFonts w:asciiTheme="minorHAnsi" w:hAnsiTheme="minorHAnsi" w:cstheme="minorHAnsi"/>
          <w:bCs/>
          <w:sz w:val="22"/>
          <w:szCs w:val="22"/>
          <w:lang w:val="en-CA"/>
        </w:rPr>
        <w:t>, Gerad</w:t>
      </w:r>
      <w:r w:rsidR="00065659">
        <w:rPr>
          <w:rFonts w:asciiTheme="minorHAnsi" w:hAnsiTheme="minorHAnsi" w:cstheme="minorHAnsi"/>
          <w:bCs/>
          <w:sz w:val="22"/>
          <w:szCs w:val="22"/>
          <w:lang w:val="en-CA"/>
        </w:rPr>
        <w:t xml:space="preserve"> Hales</w:t>
      </w:r>
    </w:p>
    <w:p w:rsidR="00DE39D2" w:rsidRPr="004F57FB" w:rsidRDefault="00DE39D2" w:rsidP="00DE39D2">
      <w:pPr>
        <w:spacing w:line="240" w:lineRule="atLeast"/>
        <w:ind w:left="1418"/>
        <w:rPr>
          <w:rFonts w:asciiTheme="minorHAnsi" w:hAnsiTheme="minorHAnsi" w:cstheme="minorHAnsi"/>
          <w:b/>
          <w:bCs/>
          <w:sz w:val="22"/>
          <w:szCs w:val="22"/>
          <w:lang w:val="en-CA"/>
        </w:rPr>
      </w:pPr>
      <w:r w:rsidRPr="004F57FB">
        <w:rPr>
          <w:rFonts w:asciiTheme="minorHAnsi" w:hAnsiTheme="minorHAnsi" w:cstheme="minorHAnsi"/>
          <w:b/>
          <w:bCs/>
          <w:sz w:val="22"/>
          <w:szCs w:val="22"/>
          <w:lang w:val="en-CA"/>
        </w:rPr>
        <w:t>Bonaparte:</w:t>
      </w:r>
      <w:r>
        <w:rPr>
          <w:rFonts w:asciiTheme="minorHAnsi" w:hAnsiTheme="minorHAnsi" w:cstheme="minorHAnsi"/>
          <w:b/>
          <w:bCs/>
          <w:sz w:val="22"/>
          <w:szCs w:val="22"/>
          <w:lang w:val="en-CA"/>
        </w:rPr>
        <w:t xml:space="preserve"> </w:t>
      </w:r>
      <w:r>
        <w:rPr>
          <w:rFonts w:asciiTheme="minorHAnsi" w:hAnsiTheme="minorHAnsi" w:cstheme="minorHAnsi"/>
          <w:bCs/>
          <w:sz w:val="22"/>
          <w:szCs w:val="22"/>
          <w:lang w:val="en-CA"/>
        </w:rPr>
        <w:t>Chelsea Enslow</w:t>
      </w:r>
    </w:p>
    <w:p w:rsidR="004F57FB" w:rsidRPr="004F57FB" w:rsidRDefault="004F57FB" w:rsidP="006A7519">
      <w:pPr>
        <w:spacing w:line="240" w:lineRule="atLeast"/>
        <w:ind w:left="1418"/>
        <w:rPr>
          <w:rFonts w:asciiTheme="minorHAnsi" w:hAnsiTheme="minorHAnsi" w:cstheme="minorHAnsi"/>
          <w:b/>
          <w:bCs/>
          <w:sz w:val="22"/>
          <w:szCs w:val="22"/>
          <w:lang w:val="en-CA"/>
        </w:rPr>
      </w:pPr>
      <w:r w:rsidRPr="004F57FB">
        <w:rPr>
          <w:rFonts w:asciiTheme="minorHAnsi" w:hAnsiTheme="minorHAnsi" w:cstheme="minorHAnsi"/>
          <w:b/>
          <w:bCs/>
          <w:sz w:val="22"/>
          <w:szCs w:val="22"/>
          <w:lang w:val="en-CA"/>
        </w:rPr>
        <w:t>Canim Lake:</w:t>
      </w:r>
    </w:p>
    <w:p w:rsidR="004F57FB" w:rsidRPr="004F57FB" w:rsidRDefault="004F57FB" w:rsidP="006A7519">
      <w:pPr>
        <w:spacing w:line="240" w:lineRule="atLeast"/>
        <w:ind w:left="1418"/>
        <w:rPr>
          <w:rFonts w:asciiTheme="minorHAnsi" w:hAnsiTheme="minorHAnsi" w:cstheme="minorHAnsi"/>
          <w:b/>
          <w:bCs/>
          <w:sz w:val="22"/>
          <w:szCs w:val="22"/>
          <w:lang w:val="en-CA"/>
        </w:rPr>
      </w:pPr>
      <w:r w:rsidRPr="004F57FB">
        <w:rPr>
          <w:rFonts w:asciiTheme="minorHAnsi" w:hAnsiTheme="minorHAnsi" w:cstheme="minorHAnsi"/>
          <w:b/>
          <w:bCs/>
          <w:sz w:val="22"/>
          <w:szCs w:val="22"/>
          <w:lang w:val="en-CA"/>
        </w:rPr>
        <w:t>Canoe Creek Dog Creek:</w:t>
      </w:r>
      <w:r w:rsidR="00065659">
        <w:rPr>
          <w:rFonts w:asciiTheme="minorHAnsi" w:hAnsiTheme="minorHAnsi" w:cstheme="minorHAnsi"/>
          <w:b/>
          <w:bCs/>
          <w:sz w:val="22"/>
          <w:szCs w:val="22"/>
          <w:lang w:val="en-CA"/>
        </w:rPr>
        <w:t xml:space="preserve"> </w:t>
      </w:r>
      <w:r w:rsidR="00065659" w:rsidRPr="00065659">
        <w:rPr>
          <w:rFonts w:asciiTheme="minorHAnsi" w:hAnsiTheme="minorHAnsi" w:cstheme="minorHAnsi"/>
          <w:bCs/>
          <w:sz w:val="22"/>
          <w:szCs w:val="22"/>
          <w:lang w:val="en-CA"/>
        </w:rPr>
        <w:t>Tyler Swan</w:t>
      </w:r>
    </w:p>
    <w:p w:rsidR="004F57FB" w:rsidRPr="004F57FB" w:rsidRDefault="004F57FB" w:rsidP="006A7519">
      <w:pPr>
        <w:spacing w:line="240" w:lineRule="atLeast"/>
        <w:ind w:left="1418"/>
        <w:rPr>
          <w:rFonts w:asciiTheme="minorHAnsi" w:hAnsiTheme="minorHAnsi" w:cstheme="minorHAnsi"/>
          <w:b/>
          <w:bCs/>
          <w:sz w:val="22"/>
          <w:szCs w:val="22"/>
          <w:lang w:val="en-CA"/>
        </w:rPr>
      </w:pPr>
      <w:r w:rsidRPr="004F57FB">
        <w:rPr>
          <w:rFonts w:asciiTheme="minorHAnsi" w:hAnsiTheme="minorHAnsi" w:cstheme="minorHAnsi"/>
          <w:b/>
          <w:bCs/>
          <w:sz w:val="22"/>
          <w:szCs w:val="22"/>
          <w:lang w:val="en-CA"/>
        </w:rPr>
        <w:t>High Bar:</w:t>
      </w:r>
    </w:p>
    <w:p w:rsidR="004F57FB" w:rsidRPr="004F57FB" w:rsidRDefault="004F57FB" w:rsidP="006A7519">
      <w:pPr>
        <w:spacing w:line="240" w:lineRule="atLeast"/>
        <w:ind w:left="1418"/>
        <w:rPr>
          <w:rFonts w:asciiTheme="minorHAnsi" w:hAnsiTheme="minorHAnsi" w:cstheme="minorHAnsi"/>
          <w:b/>
          <w:bCs/>
          <w:sz w:val="22"/>
          <w:szCs w:val="22"/>
          <w:lang w:val="en-CA"/>
        </w:rPr>
      </w:pPr>
      <w:r w:rsidRPr="004F57FB">
        <w:rPr>
          <w:rFonts w:asciiTheme="minorHAnsi" w:hAnsiTheme="minorHAnsi" w:cstheme="minorHAnsi"/>
          <w:b/>
          <w:bCs/>
          <w:sz w:val="22"/>
          <w:szCs w:val="22"/>
          <w:lang w:val="en-CA"/>
        </w:rPr>
        <w:t>Whispering Pines:</w:t>
      </w:r>
      <w:r w:rsidR="00227DB9" w:rsidRPr="00C67BAD">
        <w:rPr>
          <w:rFonts w:asciiTheme="minorHAnsi" w:hAnsiTheme="minorHAnsi" w:cstheme="minorHAnsi"/>
          <w:bCs/>
          <w:sz w:val="22"/>
          <w:szCs w:val="22"/>
          <w:lang w:val="en-CA"/>
        </w:rPr>
        <w:t xml:space="preserve"> </w:t>
      </w:r>
      <w:r w:rsidR="00065659">
        <w:rPr>
          <w:rFonts w:asciiTheme="minorHAnsi" w:hAnsiTheme="minorHAnsi" w:cstheme="minorHAnsi"/>
          <w:bCs/>
          <w:sz w:val="22"/>
          <w:szCs w:val="22"/>
          <w:lang w:val="en-CA"/>
        </w:rPr>
        <w:t>Kari Dan</w:t>
      </w:r>
    </w:p>
    <w:p w:rsidR="00DE39D2" w:rsidRPr="004F57FB" w:rsidRDefault="00DE39D2" w:rsidP="00DE39D2">
      <w:pPr>
        <w:spacing w:line="240" w:lineRule="atLeast"/>
        <w:ind w:left="1418"/>
        <w:rPr>
          <w:rFonts w:asciiTheme="minorHAnsi" w:hAnsiTheme="minorHAnsi" w:cstheme="minorHAnsi"/>
          <w:b/>
          <w:bCs/>
          <w:sz w:val="22"/>
          <w:szCs w:val="22"/>
          <w:lang w:val="en-CA"/>
        </w:rPr>
      </w:pPr>
      <w:proofErr w:type="spellStart"/>
      <w:r w:rsidRPr="004F57FB">
        <w:rPr>
          <w:rFonts w:asciiTheme="minorHAnsi" w:hAnsiTheme="minorHAnsi" w:cstheme="minorHAnsi"/>
          <w:b/>
          <w:bCs/>
          <w:sz w:val="22"/>
          <w:szCs w:val="22"/>
          <w:lang w:val="en-CA"/>
        </w:rPr>
        <w:t>Skeetchestn</w:t>
      </w:r>
      <w:proofErr w:type="spellEnd"/>
      <w:r w:rsidRPr="004F57FB">
        <w:rPr>
          <w:rFonts w:asciiTheme="minorHAnsi" w:hAnsiTheme="minorHAnsi" w:cstheme="minorHAnsi"/>
          <w:b/>
          <w:bCs/>
          <w:sz w:val="22"/>
          <w:szCs w:val="22"/>
          <w:lang w:val="en-CA"/>
        </w:rPr>
        <w:t>:</w:t>
      </w:r>
      <w:r>
        <w:rPr>
          <w:rFonts w:asciiTheme="minorHAnsi" w:hAnsiTheme="minorHAnsi" w:cstheme="minorHAnsi"/>
          <w:b/>
          <w:bCs/>
          <w:sz w:val="22"/>
          <w:szCs w:val="22"/>
          <w:lang w:val="en-CA"/>
        </w:rPr>
        <w:t xml:space="preserve"> </w:t>
      </w:r>
      <w:r>
        <w:rPr>
          <w:rFonts w:asciiTheme="minorHAnsi" w:hAnsiTheme="minorHAnsi" w:cstheme="minorHAnsi"/>
          <w:bCs/>
          <w:sz w:val="22"/>
          <w:szCs w:val="22"/>
          <w:lang w:val="en-CA"/>
        </w:rPr>
        <w:t>Joanne Hammond, Mike Anderson</w:t>
      </w:r>
    </w:p>
    <w:p w:rsidR="004F57FB" w:rsidRPr="004F57FB" w:rsidRDefault="004F57FB" w:rsidP="006A7519">
      <w:pPr>
        <w:spacing w:line="240" w:lineRule="atLeast"/>
        <w:ind w:left="1418"/>
        <w:rPr>
          <w:rFonts w:asciiTheme="minorHAnsi" w:hAnsiTheme="minorHAnsi" w:cstheme="minorHAnsi"/>
          <w:b/>
          <w:bCs/>
          <w:sz w:val="22"/>
          <w:szCs w:val="22"/>
          <w:lang w:val="en-CA"/>
        </w:rPr>
      </w:pPr>
      <w:r w:rsidRPr="004F57FB">
        <w:rPr>
          <w:rFonts w:asciiTheme="minorHAnsi" w:hAnsiTheme="minorHAnsi" w:cstheme="minorHAnsi"/>
          <w:b/>
          <w:bCs/>
          <w:sz w:val="22"/>
          <w:szCs w:val="22"/>
          <w:lang w:val="en-CA"/>
        </w:rPr>
        <w:t>TFN:</w:t>
      </w:r>
      <w:r w:rsidR="00065659">
        <w:rPr>
          <w:rFonts w:asciiTheme="minorHAnsi" w:hAnsiTheme="minorHAnsi" w:cstheme="minorHAnsi"/>
          <w:b/>
          <w:bCs/>
          <w:sz w:val="22"/>
          <w:szCs w:val="22"/>
          <w:lang w:val="en-CA"/>
        </w:rPr>
        <w:t xml:space="preserve"> </w:t>
      </w:r>
      <w:r w:rsidR="00065659" w:rsidRPr="00065659">
        <w:rPr>
          <w:rFonts w:asciiTheme="minorHAnsi" w:hAnsiTheme="minorHAnsi" w:cstheme="minorHAnsi"/>
          <w:bCs/>
          <w:sz w:val="22"/>
          <w:szCs w:val="22"/>
          <w:lang w:val="en-CA"/>
        </w:rPr>
        <w:t>Travis Peters</w:t>
      </w:r>
    </w:p>
    <w:p w:rsidR="006A7519" w:rsidRPr="004F57FB" w:rsidRDefault="00065659" w:rsidP="006A7519">
      <w:pPr>
        <w:spacing w:line="240" w:lineRule="atLeast"/>
        <w:ind w:left="1418"/>
        <w:rPr>
          <w:rFonts w:asciiTheme="minorHAnsi" w:hAnsiTheme="minorHAnsi" w:cstheme="minorHAnsi"/>
          <w:bCs/>
          <w:sz w:val="22"/>
          <w:szCs w:val="22"/>
          <w:lang w:val="en-CA"/>
        </w:rPr>
      </w:pPr>
      <w:proofErr w:type="spellStart"/>
      <w:r>
        <w:rPr>
          <w:rFonts w:asciiTheme="minorHAnsi" w:hAnsiTheme="minorHAnsi" w:cstheme="minorHAnsi"/>
          <w:b/>
          <w:bCs/>
          <w:sz w:val="22"/>
          <w:szCs w:val="22"/>
          <w:lang w:val="en-CA"/>
        </w:rPr>
        <w:t>T’keml</w:t>
      </w:r>
      <w:r w:rsidR="004F57FB" w:rsidRPr="004F57FB">
        <w:rPr>
          <w:rFonts w:asciiTheme="minorHAnsi" w:hAnsiTheme="minorHAnsi" w:cstheme="minorHAnsi"/>
          <w:b/>
          <w:bCs/>
          <w:sz w:val="22"/>
          <w:szCs w:val="22"/>
          <w:lang w:val="en-CA"/>
        </w:rPr>
        <w:t>ups</w:t>
      </w:r>
      <w:proofErr w:type="spellEnd"/>
      <w:r w:rsidR="004F57FB" w:rsidRPr="004F57FB">
        <w:rPr>
          <w:rFonts w:asciiTheme="minorHAnsi" w:hAnsiTheme="minorHAnsi" w:cstheme="minorHAnsi"/>
          <w:b/>
          <w:bCs/>
          <w:sz w:val="22"/>
          <w:szCs w:val="22"/>
          <w:lang w:val="en-CA"/>
        </w:rPr>
        <w:t>:</w:t>
      </w:r>
      <w:r w:rsidR="00B92844" w:rsidRPr="004F57FB">
        <w:rPr>
          <w:rFonts w:asciiTheme="minorHAnsi" w:hAnsiTheme="minorHAnsi" w:cstheme="minorHAnsi"/>
          <w:bCs/>
          <w:sz w:val="22"/>
          <w:szCs w:val="22"/>
          <w:lang w:val="en-CA"/>
        </w:rPr>
        <w:br/>
      </w:r>
    </w:p>
    <w:p w:rsidR="00ED1EA6" w:rsidRPr="004F57FB" w:rsidRDefault="004F57FB" w:rsidP="005B4391">
      <w:pPr>
        <w:pStyle w:val="ListParagraph"/>
        <w:numPr>
          <w:ilvl w:val="0"/>
          <w:numId w:val="1"/>
        </w:numPr>
        <w:rPr>
          <w:rFonts w:asciiTheme="minorHAnsi" w:hAnsiTheme="minorHAnsi" w:cstheme="minorHAnsi"/>
          <w:b/>
          <w:bCs/>
          <w:sz w:val="22"/>
          <w:szCs w:val="22"/>
          <w:lang w:val="en-CA"/>
        </w:rPr>
      </w:pPr>
      <w:r>
        <w:rPr>
          <w:rFonts w:asciiTheme="minorHAnsi" w:hAnsiTheme="minorHAnsi" w:cstheme="minorHAnsi"/>
          <w:b/>
          <w:bCs/>
          <w:sz w:val="22"/>
          <w:szCs w:val="22"/>
          <w:lang w:val="en-CA"/>
        </w:rPr>
        <w:t>Opening</w:t>
      </w:r>
      <w:r w:rsidR="00833380" w:rsidRPr="004F57FB">
        <w:rPr>
          <w:rFonts w:asciiTheme="minorHAnsi" w:hAnsiTheme="minorHAnsi" w:cstheme="minorHAnsi"/>
          <w:b/>
          <w:bCs/>
          <w:sz w:val="22"/>
          <w:szCs w:val="22"/>
          <w:lang w:val="en-CA"/>
        </w:rPr>
        <w:t xml:space="preserve"> &amp; Action Item</w:t>
      </w:r>
      <w:r w:rsidR="00407683" w:rsidRPr="004F57FB">
        <w:rPr>
          <w:rFonts w:asciiTheme="minorHAnsi" w:hAnsiTheme="minorHAnsi" w:cstheme="minorHAnsi"/>
          <w:b/>
          <w:bCs/>
          <w:sz w:val="22"/>
          <w:szCs w:val="22"/>
          <w:lang w:val="en-CA"/>
        </w:rPr>
        <w:t xml:space="preserve"> Review</w:t>
      </w:r>
      <w:r w:rsidR="00F06B00" w:rsidRPr="004F57FB">
        <w:rPr>
          <w:rFonts w:asciiTheme="minorHAnsi" w:hAnsiTheme="minorHAnsi" w:cstheme="minorHAnsi"/>
          <w:b/>
          <w:bCs/>
          <w:sz w:val="22"/>
          <w:szCs w:val="22"/>
          <w:lang w:val="en-CA"/>
        </w:rPr>
        <w:t xml:space="preserve"> </w:t>
      </w:r>
    </w:p>
    <w:p w:rsidR="00DD2D00" w:rsidRDefault="00C67BAD" w:rsidP="001E0FA6">
      <w:pPr>
        <w:pStyle w:val="ListParagraph"/>
        <w:numPr>
          <w:ilvl w:val="0"/>
          <w:numId w:val="19"/>
        </w:numPr>
        <w:rPr>
          <w:rFonts w:asciiTheme="minorHAnsi" w:hAnsiTheme="minorHAnsi" w:cstheme="minorHAnsi"/>
          <w:bCs/>
          <w:sz w:val="22"/>
          <w:szCs w:val="22"/>
          <w:lang w:val="en-CA"/>
        </w:rPr>
      </w:pPr>
      <w:r>
        <w:rPr>
          <w:rFonts w:asciiTheme="minorHAnsi" w:hAnsiTheme="minorHAnsi" w:cstheme="minorHAnsi"/>
          <w:bCs/>
          <w:sz w:val="22"/>
          <w:szCs w:val="22"/>
          <w:lang w:val="en-CA"/>
        </w:rPr>
        <w:t>Meeting minutes approved by the committee</w:t>
      </w:r>
    </w:p>
    <w:p w:rsidR="00B962CA" w:rsidRDefault="00B962CA" w:rsidP="001E0FA6">
      <w:pPr>
        <w:pStyle w:val="ListParagraph"/>
        <w:numPr>
          <w:ilvl w:val="0"/>
          <w:numId w:val="19"/>
        </w:numPr>
        <w:rPr>
          <w:rFonts w:asciiTheme="minorHAnsi" w:hAnsiTheme="minorHAnsi" w:cstheme="minorHAnsi"/>
          <w:bCs/>
          <w:sz w:val="22"/>
          <w:szCs w:val="22"/>
          <w:lang w:val="en-CA"/>
        </w:rPr>
      </w:pPr>
      <w:r>
        <w:rPr>
          <w:rFonts w:asciiTheme="minorHAnsi" w:hAnsiTheme="minorHAnsi" w:cstheme="minorHAnsi"/>
          <w:bCs/>
          <w:sz w:val="22"/>
          <w:szCs w:val="22"/>
          <w:lang w:val="en-CA"/>
        </w:rPr>
        <w:t xml:space="preserve">Marina </w:t>
      </w:r>
      <w:r w:rsidR="00F2695D">
        <w:rPr>
          <w:rFonts w:asciiTheme="minorHAnsi" w:hAnsiTheme="minorHAnsi" w:cstheme="minorHAnsi"/>
          <w:bCs/>
          <w:sz w:val="22"/>
          <w:szCs w:val="22"/>
          <w:lang w:val="en-CA"/>
        </w:rPr>
        <w:t xml:space="preserve">Irwin </w:t>
      </w:r>
      <w:r>
        <w:rPr>
          <w:rFonts w:asciiTheme="minorHAnsi" w:hAnsiTheme="minorHAnsi" w:cstheme="minorHAnsi"/>
          <w:bCs/>
          <w:sz w:val="22"/>
          <w:szCs w:val="22"/>
          <w:lang w:val="en-CA"/>
        </w:rPr>
        <w:t>updated action item summary</w:t>
      </w:r>
    </w:p>
    <w:p w:rsidR="00B962CA" w:rsidRDefault="00B962CA" w:rsidP="001E0FA6">
      <w:pPr>
        <w:pStyle w:val="ListParagraph"/>
        <w:numPr>
          <w:ilvl w:val="0"/>
          <w:numId w:val="19"/>
        </w:numPr>
        <w:rPr>
          <w:rFonts w:asciiTheme="minorHAnsi" w:hAnsiTheme="minorHAnsi" w:cstheme="minorHAnsi"/>
          <w:bCs/>
          <w:sz w:val="22"/>
          <w:szCs w:val="22"/>
          <w:lang w:val="en-CA"/>
        </w:rPr>
      </w:pPr>
      <w:r>
        <w:rPr>
          <w:rFonts w:asciiTheme="minorHAnsi" w:hAnsiTheme="minorHAnsi" w:cstheme="minorHAnsi"/>
          <w:bCs/>
          <w:sz w:val="22"/>
          <w:szCs w:val="22"/>
          <w:lang w:val="en-CA"/>
        </w:rPr>
        <w:t xml:space="preserve">Fire </w:t>
      </w:r>
      <w:r w:rsidR="00F2695D">
        <w:rPr>
          <w:rFonts w:asciiTheme="minorHAnsi" w:hAnsiTheme="minorHAnsi" w:cstheme="minorHAnsi"/>
          <w:bCs/>
          <w:sz w:val="22"/>
          <w:szCs w:val="22"/>
          <w:lang w:val="en-CA"/>
        </w:rPr>
        <w:t>g</w:t>
      </w:r>
      <w:r>
        <w:rPr>
          <w:rFonts w:asciiTheme="minorHAnsi" w:hAnsiTheme="minorHAnsi" w:cstheme="minorHAnsi"/>
          <w:bCs/>
          <w:sz w:val="22"/>
          <w:szCs w:val="22"/>
          <w:lang w:val="en-CA"/>
        </w:rPr>
        <w:t xml:space="preserve">uard wood has not been salvaged, </w:t>
      </w:r>
      <w:r w:rsidR="00F2695D">
        <w:rPr>
          <w:rFonts w:asciiTheme="minorHAnsi" w:hAnsiTheme="minorHAnsi" w:cstheme="minorHAnsi"/>
          <w:bCs/>
          <w:sz w:val="22"/>
          <w:szCs w:val="22"/>
          <w:lang w:val="en-CA"/>
        </w:rPr>
        <w:t>although it has been available since December.</w:t>
      </w:r>
    </w:p>
    <w:p w:rsidR="007A6C94" w:rsidRDefault="007A6C94" w:rsidP="007A6C94">
      <w:pPr>
        <w:rPr>
          <w:rFonts w:asciiTheme="minorHAnsi" w:hAnsiTheme="minorHAnsi" w:cstheme="minorHAnsi"/>
          <w:bCs/>
          <w:sz w:val="22"/>
          <w:szCs w:val="22"/>
          <w:lang w:val="en-CA"/>
        </w:rPr>
      </w:pPr>
    </w:p>
    <w:p w:rsidR="00B962CA" w:rsidRPr="00B962CA" w:rsidRDefault="00B962CA" w:rsidP="00B962CA">
      <w:pPr>
        <w:rPr>
          <w:rFonts w:asciiTheme="minorHAnsi" w:hAnsiTheme="minorHAnsi" w:cstheme="minorHAnsi"/>
          <w:bCs/>
          <w:sz w:val="22"/>
          <w:szCs w:val="22"/>
          <w:lang w:val="en-CA"/>
        </w:rPr>
      </w:pPr>
      <w:r w:rsidRPr="00B962CA">
        <w:rPr>
          <w:rFonts w:asciiTheme="minorHAnsi" w:hAnsiTheme="minorHAnsi" w:cstheme="minorHAnsi"/>
          <w:bCs/>
          <w:sz w:val="22"/>
          <w:szCs w:val="22"/>
          <w:lang w:val="en-CA"/>
        </w:rPr>
        <w:t xml:space="preserve">Action: </w:t>
      </w:r>
      <w:r>
        <w:rPr>
          <w:rFonts w:asciiTheme="minorHAnsi" w:hAnsiTheme="minorHAnsi" w:cstheme="minorHAnsi"/>
          <w:bCs/>
          <w:sz w:val="22"/>
          <w:szCs w:val="22"/>
          <w:lang w:val="en-CA"/>
        </w:rPr>
        <w:t>Add “</w:t>
      </w:r>
      <w:r w:rsidRPr="00B962CA">
        <w:rPr>
          <w:rFonts w:asciiTheme="minorHAnsi" w:hAnsiTheme="minorHAnsi" w:cstheme="minorHAnsi"/>
          <w:bCs/>
          <w:sz w:val="22"/>
          <w:szCs w:val="22"/>
          <w:lang w:val="en-CA"/>
        </w:rPr>
        <w:t xml:space="preserve">Adherence </w:t>
      </w:r>
      <w:r>
        <w:rPr>
          <w:rFonts w:asciiTheme="minorHAnsi" w:hAnsiTheme="minorHAnsi" w:cstheme="minorHAnsi"/>
          <w:bCs/>
          <w:sz w:val="22"/>
          <w:szCs w:val="22"/>
          <w:lang w:val="en-CA"/>
        </w:rPr>
        <w:t>to Salvage Principles” to the next agenda (Chelsea and Mike</w:t>
      </w:r>
      <w:proofErr w:type="gramStart"/>
      <w:r>
        <w:rPr>
          <w:rFonts w:asciiTheme="minorHAnsi" w:hAnsiTheme="minorHAnsi" w:cstheme="minorHAnsi"/>
          <w:bCs/>
          <w:sz w:val="22"/>
          <w:szCs w:val="22"/>
          <w:lang w:val="en-CA"/>
        </w:rPr>
        <w:t>)</w:t>
      </w:r>
      <w:proofErr w:type="gramEnd"/>
      <w:r w:rsidR="005C3F4E">
        <w:rPr>
          <w:rFonts w:asciiTheme="minorHAnsi" w:hAnsiTheme="minorHAnsi" w:cstheme="minorHAnsi"/>
          <w:bCs/>
          <w:sz w:val="22"/>
          <w:szCs w:val="22"/>
          <w:lang w:val="en-CA"/>
        </w:rPr>
        <w:br/>
        <w:t>Action: Post Action Item list</w:t>
      </w:r>
      <w:r w:rsidR="00B059B2">
        <w:rPr>
          <w:rFonts w:asciiTheme="minorHAnsi" w:hAnsiTheme="minorHAnsi" w:cstheme="minorHAnsi"/>
          <w:bCs/>
          <w:sz w:val="22"/>
          <w:szCs w:val="22"/>
          <w:lang w:val="en-CA"/>
        </w:rPr>
        <w:t xml:space="preserve"> and previous minutes</w:t>
      </w:r>
      <w:r w:rsidR="005C3F4E">
        <w:rPr>
          <w:rFonts w:asciiTheme="minorHAnsi" w:hAnsiTheme="minorHAnsi" w:cstheme="minorHAnsi"/>
          <w:bCs/>
          <w:sz w:val="22"/>
          <w:szCs w:val="22"/>
          <w:lang w:val="en-CA"/>
        </w:rPr>
        <w:t xml:space="preserve"> to FTP site until SharePoint is live (Clementine/Marina)</w:t>
      </w:r>
    </w:p>
    <w:p w:rsidR="00B962CA" w:rsidRPr="004F57FB" w:rsidRDefault="00B962CA" w:rsidP="007A6C94">
      <w:pPr>
        <w:rPr>
          <w:rFonts w:asciiTheme="minorHAnsi" w:hAnsiTheme="minorHAnsi" w:cstheme="minorHAnsi"/>
          <w:bCs/>
          <w:sz w:val="22"/>
          <w:szCs w:val="22"/>
          <w:lang w:val="en-CA"/>
        </w:rPr>
      </w:pPr>
    </w:p>
    <w:p w:rsidR="008509C7" w:rsidRPr="004F57FB" w:rsidRDefault="00310B82" w:rsidP="00310B82">
      <w:pPr>
        <w:pStyle w:val="ListParagraph"/>
        <w:numPr>
          <w:ilvl w:val="0"/>
          <w:numId w:val="1"/>
        </w:numPr>
        <w:rPr>
          <w:rFonts w:asciiTheme="minorHAnsi" w:hAnsiTheme="minorHAnsi" w:cstheme="minorHAnsi"/>
          <w:b/>
          <w:bCs/>
          <w:sz w:val="22"/>
          <w:szCs w:val="22"/>
          <w:lang w:val="en-CA"/>
        </w:rPr>
      </w:pPr>
      <w:r w:rsidRPr="004F57FB">
        <w:rPr>
          <w:rFonts w:asciiTheme="minorHAnsi" w:hAnsiTheme="minorHAnsi" w:cstheme="minorHAnsi"/>
          <w:b/>
          <w:bCs/>
          <w:sz w:val="22"/>
          <w:szCs w:val="22"/>
          <w:lang w:val="en-CA"/>
        </w:rPr>
        <w:t>For Infor</w:t>
      </w:r>
      <w:r w:rsidR="000873A6" w:rsidRPr="004F57FB">
        <w:rPr>
          <w:rFonts w:asciiTheme="minorHAnsi" w:hAnsiTheme="minorHAnsi" w:cstheme="minorHAnsi"/>
          <w:b/>
          <w:bCs/>
          <w:sz w:val="22"/>
          <w:szCs w:val="22"/>
          <w:lang w:val="en-CA"/>
        </w:rPr>
        <w:t xml:space="preserve">mation: </w:t>
      </w:r>
      <w:r w:rsidR="004F57FB">
        <w:rPr>
          <w:rFonts w:asciiTheme="minorHAnsi" w:hAnsiTheme="minorHAnsi" w:cstheme="minorHAnsi"/>
          <w:b/>
          <w:bCs/>
          <w:sz w:val="22"/>
          <w:szCs w:val="22"/>
          <w:lang w:val="en-CA"/>
        </w:rPr>
        <w:t xml:space="preserve">Archaeology Blanket Permit </w:t>
      </w:r>
      <w:r w:rsidR="000873A6" w:rsidRPr="004F57FB">
        <w:rPr>
          <w:rFonts w:asciiTheme="minorHAnsi" w:hAnsiTheme="minorHAnsi" w:cstheme="minorHAnsi"/>
          <w:b/>
          <w:bCs/>
          <w:sz w:val="22"/>
          <w:szCs w:val="22"/>
          <w:lang w:val="en-CA"/>
        </w:rPr>
        <w:t xml:space="preserve"> (</w:t>
      </w:r>
      <w:r w:rsidR="004F57FB">
        <w:rPr>
          <w:rFonts w:asciiTheme="minorHAnsi" w:hAnsiTheme="minorHAnsi" w:cstheme="minorHAnsi"/>
          <w:b/>
          <w:bCs/>
          <w:sz w:val="22"/>
          <w:szCs w:val="22"/>
          <w:lang w:val="en-CA"/>
        </w:rPr>
        <w:t xml:space="preserve">Ian Black, </w:t>
      </w:r>
      <w:r w:rsidR="000873A6" w:rsidRPr="004F57FB">
        <w:rPr>
          <w:rFonts w:asciiTheme="minorHAnsi" w:hAnsiTheme="minorHAnsi" w:cstheme="minorHAnsi"/>
          <w:b/>
          <w:bCs/>
          <w:sz w:val="22"/>
          <w:szCs w:val="22"/>
          <w:lang w:val="en-CA"/>
        </w:rPr>
        <w:t>FLNRO</w:t>
      </w:r>
      <w:r w:rsidR="004F57FB">
        <w:rPr>
          <w:rFonts w:asciiTheme="minorHAnsi" w:hAnsiTheme="minorHAnsi" w:cstheme="minorHAnsi"/>
          <w:b/>
          <w:bCs/>
          <w:sz w:val="22"/>
          <w:szCs w:val="22"/>
          <w:lang w:val="en-CA"/>
        </w:rPr>
        <w:t>RD</w:t>
      </w:r>
      <w:r w:rsidR="000873A6" w:rsidRPr="004F57FB">
        <w:rPr>
          <w:rFonts w:asciiTheme="minorHAnsi" w:hAnsiTheme="minorHAnsi" w:cstheme="minorHAnsi"/>
          <w:b/>
          <w:bCs/>
          <w:sz w:val="22"/>
          <w:szCs w:val="22"/>
          <w:lang w:val="en-CA"/>
        </w:rPr>
        <w:t>)</w:t>
      </w:r>
    </w:p>
    <w:p w:rsidR="009F2719" w:rsidRPr="009F2719" w:rsidRDefault="009F2719" w:rsidP="009F2719">
      <w:pPr>
        <w:pStyle w:val="ListParagraph"/>
        <w:numPr>
          <w:ilvl w:val="0"/>
          <w:numId w:val="18"/>
        </w:numPr>
        <w:rPr>
          <w:rFonts w:asciiTheme="minorHAnsi" w:hAnsiTheme="minorHAnsi" w:cstheme="minorHAnsi"/>
          <w:sz w:val="22"/>
          <w:szCs w:val="22"/>
        </w:rPr>
      </w:pPr>
      <w:r w:rsidRPr="009F2719">
        <w:rPr>
          <w:rFonts w:asciiTheme="minorHAnsi" w:hAnsiTheme="minorHAnsi" w:cstheme="minorHAnsi"/>
          <w:sz w:val="22"/>
          <w:szCs w:val="22"/>
        </w:rPr>
        <w:t>New blanket permit pilot developed by Archaeology Branch designed to streamline the identification and recording of archaeological sites in areas that have been impacted by wildfire,  including Elephant Hill Wildfire area</w:t>
      </w:r>
    </w:p>
    <w:p w:rsidR="009F2719" w:rsidRPr="009F2719" w:rsidRDefault="009F2719" w:rsidP="009F2719">
      <w:pPr>
        <w:pStyle w:val="ListParagraph"/>
        <w:numPr>
          <w:ilvl w:val="0"/>
          <w:numId w:val="18"/>
        </w:numPr>
        <w:rPr>
          <w:rFonts w:asciiTheme="minorHAnsi" w:hAnsiTheme="minorHAnsi" w:cstheme="minorHAnsi"/>
          <w:sz w:val="22"/>
          <w:szCs w:val="22"/>
        </w:rPr>
      </w:pPr>
      <w:r w:rsidRPr="009F2719">
        <w:rPr>
          <w:rFonts w:asciiTheme="minorHAnsi" w:hAnsiTheme="minorHAnsi" w:cstheme="minorHAnsi"/>
          <w:sz w:val="22"/>
          <w:szCs w:val="22"/>
        </w:rPr>
        <w:t>Government is the proponent for this permit. The intention is to identify as many sites as possible around areas impacted by wildfire (</w:t>
      </w:r>
      <w:r w:rsidR="00A5024D">
        <w:rPr>
          <w:rFonts w:asciiTheme="minorHAnsi" w:hAnsiTheme="minorHAnsi" w:cstheme="minorHAnsi"/>
          <w:sz w:val="22"/>
          <w:szCs w:val="22"/>
        </w:rPr>
        <w:t>f</w:t>
      </w:r>
      <w:r w:rsidRPr="009F2719">
        <w:rPr>
          <w:rFonts w:asciiTheme="minorHAnsi" w:hAnsiTheme="minorHAnsi" w:cstheme="minorHAnsi"/>
          <w:sz w:val="22"/>
          <w:szCs w:val="22"/>
        </w:rPr>
        <w:t xml:space="preserve">ire </w:t>
      </w:r>
      <w:r w:rsidR="00A5024D">
        <w:rPr>
          <w:rFonts w:asciiTheme="minorHAnsi" w:hAnsiTheme="minorHAnsi" w:cstheme="minorHAnsi"/>
          <w:sz w:val="22"/>
          <w:szCs w:val="22"/>
        </w:rPr>
        <w:t>g</w:t>
      </w:r>
      <w:r w:rsidRPr="009F2719">
        <w:rPr>
          <w:rFonts w:asciiTheme="minorHAnsi" w:hAnsiTheme="minorHAnsi" w:cstheme="minorHAnsi"/>
          <w:sz w:val="22"/>
          <w:szCs w:val="22"/>
        </w:rPr>
        <w:t>uards, fencing, areas used for staging for wildfire equipment, etc</w:t>
      </w:r>
      <w:r w:rsidR="00A5024D">
        <w:rPr>
          <w:rFonts w:asciiTheme="minorHAnsi" w:hAnsiTheme="minorHAnsi" w:cstheme="minorHAnsi"/>
          <w:sz w:val="22"/>
          <w:szCs w:val="22"/>
        </w:rPr>
        <w:t>.</w:t>
      </w:r>
      <w:r w:rsidRPr="009F2719">
        <w:rPr>
          <w:rFonts w:asciiTheme="minorHAnsi" w:hAnsiTheme="minorHAnsi" w:cstheme="minorHAnsi"/>
          <w:sz w:val="22"/>
          <w:szCs w:val="22"/>
        </w:rPr>
        <w:t xml:space="preserve">) and to expedite the process (time spent on applying for permits, referrals, recording of sites, </w:t>
      </w:r>
      <w:r w:rsidR="00A5024D" w:rsidRPr="009F2719">
        <w:rPr>
          <w:rFonts w:asciiTheme="minorHAnsi" w:hAnsiTheme="minorHAnsi" w:cstheme="minorHAnsi"/>
          <w:sz w:val="22"/>
          <w:szCs w:val="22"/>
        </w:rPr>
        <w:t>etc.</w:t>
      </w:r>
      <w:r w:rsidRPr="009F2719">
        <w:rPr>
          <w:rFonts w:asciiTheme="minorHAnsi" w:hAnsiTheme="minorHAnsi" w:cstheme="minorHAnsi"/>
          <w:sz w:val="22"/>
          <w:szCs w:val="22"/>
        </w:rPr>
        <w:t>)</w:t>
      </w:r>
    </w:p>
    <w:p w:rsidR="009F2719" w:rsidRPr="009F2719" w:rsidRDefault="009F2719" w:rsidP="009F2719">
      <w:pPr>
        <w:pStyle w:val="ListParagraph"/>
        <w:numPr>
          <w:ilvl w:val="0"/>
          <w:numId w:val="18"/>
        </w:numPr>
        <w:rPr>
          <w:rFonts w:asciiTheme="minorHAnsi" w:hAnsiTheme="minorHAnsi" w:cstheme="minorHAnsi"/>
          <w:sz w:val="22"/>
          <w:szCs w:val="22"/>
        </w:rPr>
      </w:pPr>
      <w:r w:rsidRPr="009F2719">
        <w:rPr>
          <w:rFonts w:asciiTheme="minorHAnsi" w:hAnsiTheme="minorHAnsi" w:cstheme="minorHAnsi"/>
          <w:sz w:val="22"/>
          <w:szCs w:val="22"/>
        </w:rPr>
        <w:t xml:space="preserve">Each District Manager has the opportunity to sign on to a blanket permit. Permit will be issued next week, with Notification of Work being sent out to all First Nations with overlapping territories prior to </w:t>
      </w:r>
      <w:proofErr w:type="spellStart"/>
      <w:r w:rsidRPr="009F2719">
        <w:rPr>
          <w:rFonts w:asciiTheme="minorHAnsi" w:hAnsiTheme="minorHAnsi" w:cstheme="minorHAnsi"/>
          <w:sz w:val="22"/>
          <w:szCs w:val="22"/>
        </w:rPr>
        <w:t>f</w:t>
      </w:r>
      <w:r w:rsidR="00A5024D">
        <w:rPr>
          <w:rFonts w:asciiTheme="minorHAnsi" w:hAnsiTheme="minorHAnsi" w:cstheme="minorHAnsi"/>
          <w:sz w:val="22"/>
          <w:szCs w:val="22"/>
        </w:rPr>
        <w:t>eild</w:t>
      </w:r>
      <w:proofErr w:type="spellEnd"/>
      <w:r w:rsidRPr="009F2719">
        <w:rPr>
          <w:rFonts w:asciiTheme="minorHAnsi" w:hAnsiTheme="minorHAnsi" w:cstheme="minorHAnsi"/>
          <w:sz w:val="22"/>
          <w:szCs w:val="22"/>
        </w:rPr>
        <w:t xml:space="preserve"> assessment. </w:t>
      </w:r>
    </w:p>
    <w:p w:rsidR="009F2719" w:rsidRPr="009F2719" w:rsidRDefault="009F2719" w:rsidP="009F2719">
      <w:pPr>
        <w:pStyle w:val="ListParagraph"/>
        <w:numPr>
          <w:ilvl w:val="0"/>
          <w:numId w:val="18"/>
        </w:numPr>
        <w:rPr>
          <w:rFonts w:asciiTheme="minorHAnsi" w:hAnsiTheme="minorHAnsi" w:cstheme="minorHAnsi"/>
          <w:sz w:val="22"/>
          <w:szCs w:val="22"/>
        </w:rPr>
      </w:pPr>
      <w:r w:rsidRPr="009F2719">
        <w:rPr>
          <w:rFonts w:asciiTheme="minorHAnsi" w:hAnsiTheme="minorHAnsi" w:cstheme="minorHAnsi"/>
          <w:sz w:val="22"/>
          <w:szCs w:val="22"/>
        </w:rPr>
        <w:t>Funding issue/capacity</w:t>
      </w:r>
      <w:r w:rsidR="00A5024D">
        <w:rPr>
          <w:rFonts w:asciiTheme="minorHAnsi" w:hAnsiTheme="minorHAnsi" w:cstheme="minorHAnsi"/>
          <w:sz w:val="22"/>
          <w:szCs w:val="22"/>
        </w:rPr>
        <w:t xml:space="preserve"> was raised by the committee. Not enough funding to do work at each site, only to record sites.</w:t>
      </w:r>
    </w:p>
    <w:p w:rsidR="00DD2D00" w:rsidRPr="00B24F8B" w:rsidRDefault="00DD2D00" w:rsidP="00B24F8B">
      <w:pPr>
        <w:rPr>
          <w:rFonts w:asciiTheme="minorHAnsi" w:hAnsiTheme="minorHAnsi" w:cstheme="minorHAnsi"/>
          <w:sz w:val="22"/>
          <w:szCs w:val="22"/>
        </w:rPr>
      </w:pPr>
    </w:p>
    <w:p w:rsidR="002A7451" w:rsidRDefault="002A7451" w:rsidP="00BC2C98">
      <w:pPr>
        <w:rPr>
          <w:rFonts w:asciiTheme="minorHAnsi" w:hAnsiTheme="minorHAnsi" w:cstheme="minorHAnsi"/>
          <w:sz w:val="22"/>
          <w:szCs w:val="22"/>
        </w:rPr>
      </w:pPr>
      <w:r>
        <w:rPr>
          <w:rFonts w:asciiTheme="minorHAnsi" w:hAnsiTheme="minorHAnsi" w:cstheme="minorHAnsi"/>
          <w:sz w:val="22"/>
          <w:szCs w:val="22"/>
        </w:rPr>
        <w:t>Decision: Agreement by committee on the blanket permit, and to initiate the process</w:t>
      </w:r>
      <w:r w:rsidR="00522115">
        <w:rPr>
          <w:rFonts w:asciiTheme="minorHAnsi" w:hAnsiTheme="minorHAnsi" w:cstheme="minorHAnsi"/>
          <w:sz w:val="22"/>
          <w:szCs w:val="22"/>
        </w:rPr>
        <w:br/>
        <w:t xml:space="preserve">Action: Ian to reach out to members not </w:t>
      </w:r>
      <w:proofErr w:type="gramStart"/>
      <w:r w:rsidR="00522115">
        <w:rPr>
          <w:rFonts w:asciiTheme="minorHAnsi" w:hAnsiTheme="minorHAnsi" w:cstheme="minorHAnsi"/>
          <w:sz w:val="22"/>
          <w:szCs w:val="22"/>
        </w:rPr>
        <w:t>present</w:t>
      </w:r>
      <w:proofErr w:type="gramEnd"/>
      <w:r w:rsidR="00522115">
        <w:rPr>
          <w:rFonts w:asciiTheme="minorHAnsi" w:hAnsiTheme="minorHAnsi" w:cstheme="minorHAnsi"/>
          <w:sz w:val="22"/>
          <w:szCs w:val="22"/>
        </w:rPr>
        <w:t xml:space="preserve"> to inform of permit process </w:t>
      </w:r>
    </w:p>
    <w:p w:rsidR="00AB3FBC" w:rsidRDefault="00BC2C98" w:rsidP="00BC2C98">
      <w:pPr>
        <w:rPr>
          <w:rFonts w:asciiTheme="minorHAnsi" w:hAnsiTheme="minorHAnsi" w:cstheme="minorHAnsi"/>
          <w:sz w:val="22"/>
          <w:szCs w:val="22"/>
        </w:rPr>
      </w:pPr>
      <w:r>
        <w:rPr>
          <w:rFonts w:asciiTheme="minorHAnsi" w:hAnsiTheme="minorHAnsi" w:cstheme="minorHAnsi"/>
          <w:sz w:val="22"/>
          <w:szCs w:val="22"/>
        </w:rPr>
        <w:t>Action:</w:t>
      </w:r>
      <w:r w:rsidR="00375C23">
        <w:rPr>
          <w:rFonts w:asciiTheme="minorHAnsi" w:hAnsiTheme="minorHAnsi" w:cstheme="minorHAnsi"/>
          <w:sz w:val="22"/>
          <w:szCs w:val="22"/>
        </w:rPr>
        <w:t xml:space="preserve"> First Nations communities to identify Field Directors, and send to Ian Black</w:t>
      </w:r>
    </w:p>
    <w:p w:rsidR="00AB3FBC" w:rsidRDefault="00AB3FBC" w:rsidP="00BC2C98">
      <w:pPr>
        <w:rPr>
          <w:rFonts w:asciiTheme="minorHAnsi" w:hAnsiTheme="minorHAnsi" w:cstheme="minorHAnsi"/>
          <w:sz w:val="22"/>
          <w:szCs w:val="22"/>
        </w:rPr>
      </w:pPr>
    </w:p>
    <w:p w:rsidR="00AB3FBC" w:rsidRDefault="00AB3FBC" w:rsidP="00BC2C98">
      <w:pPr>
        <w:rPr>
          <w:rFonts w:asciiTheme="minorHAnsi" w:hAnsiTheme="minorHAnsi" w:cstheme="minorHAnsi"/>
          <w:sz w:val="22"/>
          <w:szCs w:val="22"/>
        </w:rPr>
      </w:pPr>
    </w:p>
    <w:p w:rsidR="0006278E" w:rsidRDefault="0006278E" w:rsidP="00BC2C98">
      <w:pPr>
        <w:rPr>
          <w:rFonts w:asciiTheme="minorHAnsi" w:hAnsiTheme="minorHAnsi" w:cstheme="minorHAnsi"/>
          <w:sz w:val="22"/>
          <w:szCs w:val="22"/>
        </w:rPr>
      </w:pPr>
    </w:p>
    <w:p w:rsidR="00DD2D00" w:rsidRDefault="00DD2D00" w:rsidP="00BC2C98">
      <w:pPr>
        <w:rPr>
          <w:rFonts w:asciiTheme="minorHAnsi" w:hAnsiTheme="minorHAnsi" w:cstheme="minorHAnsi"/>
          <w:sz w:val="22"/>
          <w:szCs w:val="22"/>
        </w:rPr>
      </w:pPr>
    </w:p>
    <w:p w:rsidR="00310B82" w:rsidRPr="004F57FB" w:rsidRDefault="00310B82" w:rsidP="00310B82">
      <w:pPr>
        <w:pStyle w:val="ListParagraph"/>
        <w:numPr>
          <w:ilvl w:val="0"/>
          <w:numId w:val="1"/>
        </w:numPr>
        <w:rPr>
          <w:rFonts w:asciiTheme="minorHAnsi" w:hAnsiTheme="minorHAnsi" w:cstheme="minorHAnsi"/>
          <w:b/>
          <w:sz w:val="22"/>
          <w:szCs w:val="22"/>
        </w:rPr>
      </w:pPr>
      <w:r w:rsidRPr="004F57FB">
        <w:rPr>
          <w:rFonts w:asciiTheme="minorHAnsi" w:hAnsiTheme="minorHAnsi" w:cstheme="minorHAnsi"/>
          <w:b/>
          <w:sz w:val="22"/>
          <w:szCs w:val="22"/>
        </w:rPr>
        <w:lastRenderedPageBreak/>
        <w:t xml:space="preserve">For </w:t>
      </w:r>
      <w:r w:rsidR="00876CAF">
        <w:rPr>
          <w:rFonts w:asciiTheme="minorHAnsi" w:hAnsiTheme="minorHAnsi" w:cstheme="minorHAnsi"/>
          <w:b/>
          <w:sz w:val="22"/>
          <w:szCs w:val="22"/>
        </w:rPr>
        <w:t>Discussion</w:t>
      </w:r>
      <w:r w:rsidRPr="004F57FB">
        <w:rPr>
          <w:rFonts w:asciiTheme="minorHAnsi" w:hAnsiTheme="minorHAnsi" w:cstheme="minorHAnsi"/>
          <w:b/>
          <w:sz w:val="22"/>
          <w:szCs w:val="22"/>
        </w:rPr>
        <w:t xml:space="preserve">: </w:t>
      </w:r>
      <w:r w:rsidR="004F57FB">
        <w:rPr>
          <w:rFonts w:asciiTheme="minorHAnsi" w:hAnsiTheme="minorHAnsi" w:cstheme="minorHAnsi"/>
          <w:b/>
          <w:sz w:val="22"/>
          <w:szCs w:val="22"/>
        </w:rPr>
        <w:t>Fir Beetle – Next Steps (Eric Valdal, FLNRORD)</w:t>
      </w:r>
    </w:p>
    <w:p w:rsidR="00005677" w:rsidRDefault="00005677" w:rsidP="00005677">
      <w:pPr>
        <w:pStyle w:val="ListParagraph"/>
        <w:numPr>
          <w:ilvl w:val="0"/>
          <w:numId w:val="2"/>
        </w:numPr>
        <w:rPr>
          <w:rFonts w:asciiTheme="minorHAnsi" w:hAnsiTheme="minorHAnsi" w:cstheme="minorHAnsi"/>
          <w:bCs/>
          <w:sz w:val="22"/>
          <w:szCs w:val="22"/>
          <w:lang w:val="en-CA"/>
        </w:rPr>
      </w:pPr>
      <w:r>
        <w:rPr>
          <w:rFonts w:asciiTheme="minorHAnsi" w:hAnsiTheme="minorHAnsi" w:cstheme="minorHAnsi"/>
          <w:bCs/>
          <w:sz w:val="22"/>
          <w:szCs w:val="22"/>
          <w:lang w:val="en-CA"/>
        </w:rPr>
        <w:t xml:space="preserve">Eric discussed </w:t>
      </w:r>
      <w:r w:rsidR="00876CAF">
        <w:rPr>
          <w:rFonts w:asciiTheme="minorHAnsi" w:hAnsiTheme="minorHAnsi" w:cstheme="minorHAnsi"/>
          <w:bCs/>
          <w:sz w:val="22"/>
          <w:szCs w:val="22"/>
          <w:lang w:val="en-CA"/>
        </w:rPr>
        <w:t>the assessment of the fir beetle hazard and adjacency to No Gas Areas</w:t>
      </w:r>
    </w:p>
    <w:p w:rsidR="00005677" w:rsidRDefault="00005677" w:rsidP="00005677">
      <w:pPr>
        <w:pStyle w:val="ListParagraph"/>
        <w:numPr>
          <w:ilvl w:val="0"/>
          <w:numId w:val="2"/>
        </w:numPr>
        <w:rPr>
          <w:rFonts w:asciiTheme="minorHAnsi" w:hAnsiTheme="minorHAnsi" w:cstheme="minorHAnsi"/>
          <w:bCs/>
          <w:sz w:val="22"/>
          <w:szCs w:val="22"/>
          <w:lang w:val="en-CA"/>
        </w:rPr>
      </w:pPr>
      <w:r>
        <w:rPr>
          <w:rFonts w:asciiTheme="minorHAnsi" w:hAnsiTheme="minorHAnsi" w:cstheme="minorHAnsi"/>
          <w:bCs/>
          <w:sz w:val="22"/>
          <w:szCs w:val="22"/>
          <w:lang w:val="en-CA"/>
        </w:rPr>
        <w:t>Some principles could be formed, and more discussion needed on the following:</w:t>
      </w:r>
    </w:p>
    <w:p w:rsidR="00005677" w:rsidRDefault="00E35A82" w:rsidP="00005677">
      <w:pPr>
        <w:pStyle w:val="ListParagraph"/>
        <w:numPr>
          <w:ilvl w:val="1"/>
          <w:numId w:val="2"/>
        </w:numPr>
        <w:rPr>
          <w:rFonts w:asciiTheme="minorHAnsi" w:hAnsiTheme="minorHAnsi" w:cstheme="minorHAnsi"/>
          <w:bCs/>
          <w:sz w:val="22"/>
          <w:szCs w:val="22"/>
          <w:lang w:val="en-CA"/>
        </w:rPr>
      </w:pPr>
      <w:r>
        <w:rPr>
          <w:rFonts w:asciiTheme="minorHAnsi" w:hAnsiTheme="minorHAnsi" w:cstheme="minorHAnsi"/>
          <w:bCs/>
          <w:sz w:val="22"/>
          <w:szCs w:val="22"/>
          <w:lang w:val="en-CA"/>
        </w:rPr>
        <w:t>Potential</w:t>
      </w:r>
      <w:r w:rsidR="00005677">
        <w:rPr>
          <w:rFonts w:asciiTheme="minorHAnsi" w:hAnsiTheme="minorHAnsi" w:cstheme="minorHAnsi"/>
          <w:bCs/>
          <w:sz w:val="22"/>
          <w:szCs w:val="22"/>
          <w:lang w:val="en-CA"/>
        </w:rPr>
        <w:t xml:space="preserve"> to relax some of the larger retention area to allow fir beetle salvage, focussed on </w:t>
      </w:r>
      <w:r>
        <w:rPr>
          <w:rFonts w:asciiTheme="minorHAnsi" w:hAnsiTheme="minorHAnsi" w:cstheme="minorHAnsi"/>
          <w:bCs/>
          <w:sz w:val="22"/>
          <w:szCs w:val="22"/>
          <w:lang w:val="en-CA"/>
        </w:rPr>
        <w:t>the most dead stands</w:t>
      </w:r>
    </w:p>
    <w:p w:rsidR="00005677" w:rsidRPr="00005677" w:rsidRDefault="00005677" w:rsidP="00005677">
      <w:pPr>
        <w:pStyle w:val="ListParagraph"/>
        <w:numPr>
          <w:ilvl w:val="1"/>
          <w:numId w:val="2"/>
        </w:numPr>
        <w:rPr>
          <w:rFonts w:asciiTheme="minorHAnsi" w:hAnsiTheme="minorHAnsi" w:cstheme="minorHAnsi"/>
          <w:bCs/>
          <w:sz w:val="22"/>
          <w:szCs w:val="22"/>
          <w:lang w:val="en-CA"/>
        </w:rPr>
      </w:pPr>
      <w:r>
        <w:rPr>
          <w:rFonts w:asciiTheme="minorHAnsi" w:hAnsiTheme="minorHAnsi" w:cstheme="minorHAnsi"/>
          <w:bCs/>
          <w:sz w:val="22"/>
          <w:szCs w:val="22"/>
          <w:lang w:val="en-CA"/>
        </w:rPr>
        <w:t xml:space="preserve">Timing element – if there </w:t>
      </w:r>
      <w:r w:rsidR="005A7C43">
        <w:rPr>
          <w:rFonts w:asciiTheme="minorHAnsi" w:hAnsiTheme="minorHAnsi" w:cstheme="minorHAnsi"/>
          <w:bCs/>
          <w:sz w:val="22"/>
          <w:szCs w:val="22"/>
          <w:lang w:val="en-CA"/>
        </w:rPr>
        <w:t>is planned harvest beyond next M</w:t>
      </w:r>
      <w:r>
        <w:rPr>
          <w:rFonts w:asciiTheme="minorHAnsi" w:hAnsiTheme="minorHAnsi" w:cstheme="minorHAnsi"/>
          <w:bCs/>
          <w:sz w:val="22"/>
          <w:szCs w:val="22"/>
          <w:lang w:val="en-CA"/>
        </w:rPr>
        <w:t xml:space="preserve">ay, a principle </w:t>
      </w:r>
      <w:r w:rsidR="007C6F90">
        <w:rPr>
          <w:rFonts w:asciiTheme="minorHAnsi" w:hAnsiTheme="minorHAnsi" w:cstheme="minorHAnsi"/>
          <w:bCs/>
          <w:sz w:val="22"/>
          <w:szCs w:val="22"/>
          <w:lang w:val="en-CA"/>
        </w:rPr>
        <w:t xml:space="preserve">is needed, for example taking an </w:t>
      </w:r>
      <w:r>
        <w:rPr>
          <w:rFonts w:asciiTheme="minorHAnsi" w:hAnsiTheme="minorHAnsi" w:cstheme="minorHAnsi"/>
          <w:bCs/>
          <w:sz w:val="22"/>
          <w:szCs w:val="22"/>
          <w:lang w:val="en-CA"/>
        </w:rPr>
        <w:t>aggregate approach to draw beetl</w:t>
      </w:r>
      <w:r w:rsidR="007C6F90">
        <w:rPr>
          <w:rFonts w:asciiTheme="minorHAnsi" w:hAnsiTheme="minorHAnsi" w:cstheme="minorHAnsi"/>
          <w:bCs/>
          <w:sz w:val="22"/>
          <w:szCs w:val="22"/>
          <w:lang w:val="en-CA"/>
        </w:rPr>
        <w:t>es in, and then harvest the area</w:t>
      </w:r>
    </w:p>
    <w:p w:rsidR="007C6F90" w:rsidRDefault="00005677" w:rsidP="00965AF1">
      <w:pPr>
        <w:pStyle w:val="ListParagraph"/>
        <w:numPr>
          <w:ilvl w:val="0"/>
          <w:numId w:val="20"/>
        </w:numPr>
        <w:rPr>
          <w:rFonts w:asciiTheme="minorHAnsi" w:hAnsiTheme="minorHAnsi" w:cstheme="minorHAnsi"/>
          <w:bCs/>
          <w:sz w:val="22"/>
          <w:szCs w:val="22"/>
          <w:lang w:val="en-CA"/>
        </w:rPr>
      </w:pPr>
      <w:r w:rsidRPr="007C6F90">
        <w:rPr>
          <w:rFonts w:asciiTheme="minorHAnsi" w:hAnsiTheme="minorHAnsi" w:cstheme="minorHAnsi"/>
          <w:bCs/>
          <w:sz w:val="22"/>
          <w:szCs w:val="22"/>
          <w:lang w:val="en-CA"/>
        </w:rPr>
        <w:t xml:space="preserve">The idea is to prevent </w:t>
      </w:r>
      <w:r w:rsidR="007C6F90">
        <w:rPr>
          <w:rFonts w:asciiTheme="minorHAnsi" w:hAnsiTheme="minorHAnsi" w:cstheme="minorHAnsi"/>
          <w:bCs/>
          <w:sz w:val="22"/>
          <w:szCs w:val="22"/>
          <w:lang w:val="en-CA"/>
        </w:rPr>
        <w:t>healthy trees from being hit later on, and it a</w:t>
      </w:r>
      <w:r w:rsidRPr="007C6F90">
        <w:rPr>
          <w:rFonts w:asciiTheme="minorHAnsi" w:hAnsiTheme="minorHAnsi" w:cstheme="minorHAnsi"/>
          <w:bCs/>
          <w:sz w:val="22"/>
          <w:szCs w:val="22"/>
          <w:lang w:val="en-CA"/>
        </w:rPr>
        <w:t xml:space="preserve">lso </w:t>
      </w:r>
      <w:r w:rsidR="007C6F90">
        <w:rPr>
          <w:rFonts w:asciiTheme="minorHAnsi" w:hAnsiTheme="minorHAnsi" w:cstheme="minorHAnsi"/>
          <w:bCs/>
          <w:sz w:val="22"/>
          <w:szCs w:val="22"/>
          <w:lang w:val="en-CA"/>
        </w:rPr>
        <w:t xml:space="preserve">provides </w:t>
      </w:r>
      <w:r w:rsidRPr="007C6F90">
        <w:rPr>
          <w:rFonts w:asciiTheme="minorHAnsi" w:hAnsiTheme="minorHAnsi" w:cstheme="minorHAnsi"/>
          <w:bCs/>
          <w:sz w:val="22"/>
          <w:szCs w:val="22"/>
          <w:lang w:val="en-CA"/>
        </w:rPr>
        <w:t>an economic opportunity to harvest some of these trees</w:t>
      </w:r>
    </w:p>
    <w:p w:rsidR="00005677" w:rsidRPr="007C6F90" w:rsidRDefault="00005677" w:rsidP="00965AF1">
      <w:pPr>
        <w:pStyle w:val="ListParagraph"/>
        <w:numPr>
          <w:ilvl w:val="0"/>
          <w:numId w:val="20"/>
        </w:numPr>
        <w:rPr>
          <w:rFonts w:asciiTheme="minorHAnsi" w:hAnsiTheme="minorHAnsi" w:cstheme="minorHAnsi"/>
          <w:bCs/>
          <w:sz w:val="22"/>
          <w:szCs w:val="22"/>
          <w:lang w:val="en-CA"/>
        </w:rPr>
      </w:pPr>
      <w:r w:rsidRPr="007C6F90">
        <w:rPr>
          <w:rFonts w:asciiTheme="minorHAnsi" w:hAnsiTheme="minorHAnsi" w:cstheme="minorHAnsi"/>
          <w:bCs/>
          <w:sz w:val="22"/>
          <w:szCs w:val="22"/>
          <w:lang w:val="en-CA"/>
        </w:rPr>
        <w:t xml:space="preserve">Conditions would need to be met to identify stands as heavily impacted areas, </w:t>
      </w:r>
      <w:r w:rsidR="00A5024D" w:rsidRPr="007C6F90">
        <w:rPr>
          <w:rFonts w:asciiTheme="minorHAnsi" w:hAnsiTheme="minorHAnsi" w:cstheme="minorHAnsi"/>
          <w:bCs/>
          <w:sz w:val="22"/>
          <w:szCs w:val="22"/>
          <w:lang w:val="en-CA"/>
        </w:rPr>
        <w:t>i.e.</w:t>
      </w:r>
      <w:r w:rsidR="00A5024D">
        <w:rPr>
          <w:rFonts w:asciiTheme="minorHAnsi" w:hAnsiTheme="minorHAnsi" w:cstheme="minorHAnsi"/>
          <w:bCs/>
          <w:sz w:val="22"/>
          <w:szCs w:val="22"/>
          <w:lang w:val="en-CA"/>
        </w:rPr>
        <w:t>,</w:t>
      </w:r>
      <w:r w:rsidRPr="007C6F90">
        <w:rPr>
          <w:rFonts w:asciiTheme="minorHAnsi" w:hAnsiTheme="minorHAnsi" w:cstheme="minorHAnsi"/>
          <w:bCs/>
          <w:sz w:val="22"/>
          <w:szCs w:val="22"/>
          <w:lang w:val="en-CA"/>
        </w:rPr>
        <w:t xml:space="preserve"> an </w:t>
      </w:r>
      <w:r w:rsidR="00A5024D">
        <w:rPr>
          <w:rFonts w:asciiTheme="minorHAnsi" w:hAnsiTheme="minorHAnsi" w:cstheme="minorHAnsi"/>
          <w:bCs/>
          <w:sz w:val="22"/>
          <w:szCs w:val="22"/>
          <w:lang w:val="en-CA"/>
        </w:rPr>
        <w:t>a</w:t>
      </w:r>
      <w:r w:rsidRPr="007C6F90">
        <w:rPr>
          <w:rFonts w:asciiTheme="minorHAnsi" w:hAnsiTheme="minorHAnsi" w:cstheme="minorHAnsi"/>
          <w:bCs/>
          <w:sz w:val="22"/>
          <w:szCs w:val="22"/>
          <w:lang w:val="en-CA"/>
        </w:rPr>
        <w:t xml:space="preserve">udit function </w:t>
      </w:r>
      <w:r w:rsidR="00A5024D">
        <w:rPr>
          <w:rFonts w:asciiTheme="minorHAnsi" w:hAnsiTheme="minorHAnsi" w:cstheme="minorHAnsi"/>
          <w:bCs/>
          <w:sz w:val="22"/>
          <w:szCs w:val="22"/>
          <w:lang w:val="en-CA"/>
        </w:rPr>
        <w:t xml:space="preserve">is </w:t>
      </w:r>
      <w:r w:rsidRPr="007C6F90">
        <w:rPr>
          <w:rFonts w:asciiTheme="minorHAnsi" w:hAnsiTheme="minorHAnsi" w:cstheme="minorHAnsi"/>
          <w:bCs/>
          <w:sz w:val="22"/>
          <w:szCs w:val="22"/>
          <w:lang w:val="en-CA"/>
        </w:rPr>
        <w:t>needed to ensure there is evidence of fir beetle</w:t>
      </w:r>
    </w:p>
    <w:p w:rsidR="00522115" w:rsidRPr="004E240C" w:rsidRDefault="00522115" w:rsidP="004E240C">
      <w:pPr>
        <w:pStyle w:val="ListParagraph"/>
        <w:numPr>
          <w:ilvl w:val="0"/>
          <w:numId w:val="20"/>
        </w:numPr>
        <w:rPr>
          <w:rFonts w:asciiTheme="minorHAnsi" w:hAnsiTheme="minorHAnsi" w:cstheme="minorHAnsi"/>
          <w:bCs/>
          <w:sz w:val="22"/>
          <w:szCs w:val="22"/>
          <w:lang w:val="en-CA"/>
        </w:rPr>
      </w:pPr>
      <w:r w:rsidRPr="004E240C">
        <w:rPr>
          <w:rFonts w:asciiTheme="minorHAnsi" w:hAnsiTheme="minorHAnsi" w:cstheme="minorHAnsi"/>
          <w:bCs/>
          <w:sz w:val="22"/>
          <w:szCs w:val="22"/>
          <w:lang w:val="en-CA"/>
        </w:rPr>
        <w:t xml:space="preserve">There are </w:t>
      </w:r>
      <w:r w:rsidR="00E35A82" w:rsidRPr="004E240C">
        <w:rPr>
          <w:rFonts w:asciiTheme="minorHAnsi" w:hAnsiTheme="minorHAnsi" w:cstheme="minorHAnsi"/>
          <w:bCs/>
          <w:sz w:val="22"/>
          <w:szCs w:val="22"/>
          <w:lang w:val="en-CA"/>
        </w:rPr>
        <w:t xml:space="preserve">currently </w:t>
      </w:r>
      <w:r w:rsidRPr="004E240C">
        <w:rPr>
          <w:rFonts w:asciiTheme="minorHAnsi" w:hAnsiTheme="minorHAnsi" w:cstheme="minorHAnsi"/>
          <w:bCs/>
          <w:sz w:val="22"/>
          <w:szCs w:val="22"/>
          <w:lang w:val="en-CA"/>
        </w:rPr>
        <w:t>no permits within the fire zone</w:t>
      </w:r>
      <w:r w:rsidR="00E35A82" w:rsidRPr="004E240C">
        <w:rPr>
          <w:rFonts w:asciiTheme="minorHAnsi" w:hAnsiTheme="minorHAnsi" w:cstheme="minorHAnsi"/>
          <w:bCs/>
          <w:sz w:val="22"/>
          <w:szCs w:val="22"/>
          <w:lang w:val="en-CA"/>
        </w:rPr>
        <w:t xml:space="preserve"> that are in for</w:t>
      </w:r>
      <w:r w:rsidRPr="004E240C">
        <w:rPr>
          <w:rFonts w:asciiTheme="minorHAnsi" w:hAnsiTheme="minorHAnsi" w:cstheme="minorHAnsi"/>
          <w:bCs/>
          <w:sz w:val="22"/>
          <w:szCs w:val="22"/>
          <w:lang w:val="en-CA"/>
        </w:rPr>
        <w:t xml:space="preserve"> approval. Until there is an approved cutting permit, nothing </w:t>
      </w:r>
      <w:r w:rsidR="00E35A82" w:rsidRPr="004E240C">
        <w:rPr>
          <w:rFonts w:asciiTheme="minorHAnsi" w:hAnsiTheme="minorHAnsi" w:cstheme="minorHAnsi"/>
          <w:bCs/>
          <w:sz w:val="22"/>
          <w:szCs w:val="22"/>
          <w:lang w:val="en-CA"/>
        </w:rPr>
        <w:t>is</w:t>
      </w:r>
      <w:r w:rsidRPr="004E240C">
        <w:rPr>
          <w:rFonts w:asciiTheme="minorHAnsi" w:hAnsiTheme="minorHAnsi" w:cstheme="minorHAnsi"/>
          <w:bCs/>
          <w:sz w:val="22"/>
          <w:szCs w:val="22"/>
          <w:lang w:val="en-CA"/>
        </w:rPr>
        <w:t xml:space="preserve"> </w:t>
      </w:r>
      <w:r w:rsidR="00A5024D">
        <w:rPr>
          <w:rFonts w:asciiTheme="minorHAnsi" w:hAnsiTheme="minorHAnsi" w:cstheme="minorHAnsi"/>
          <w:bCs/>
          <w:sz w:val="22"/>
          <w:szCs w:val="22"/>
          <w:lang w:val="en-CA"/>
        </w:rPr>
        <w:t>being done to manage fir beetle</w:t>
      </w:r>
    </w:p>
    <w:p w:rsidR="00E35A82" w:rsidRDefault="004E240C" w:rsidP="004E240C">
      <w:pPr>
        <w:pStyle w:val="ListParagraph"/>
        <w:numPr>
          <w:ilvl w:val="0"/>
          <w:numId w:val="20"/>
        </w:numPr>
        <w:rPr>
          <w:rFonts w:asciiTheme="minorHAnsi" w:hAnsiTheme="minorHAnsi" w:cstheme="minorHAnsi"/>
          <w:bCs/>
          <w:sz w:val="22"/>
          <w:szCs w:val="22"/>
          <w:lang w:val="en-CA"/>
        </w:rPr>
      </w:pPr>
      <w:r w:rsidRPr="004E240C">
        <w:rPr>
          <w:rFonts w:asciiTheme="minorHAnsi" w:hAnsiTheme="minorHAnsi" w:cstheme="minorHAnsi"/>
          <w:bCs/>
          <w:sz w:val="22"/>
          <w:szCs w:val="22"/>
          <w:lang w:val="en-CA"/>
        </w:rPr>
        <w:t xml:space="preserve">Discussion ensued around </w:t>
      </w:r>
      <w:r w:rsidR="005A7C43" w:rsidRPr="004E240C">
        <w:rPr>
          <w:rFonts w:asciiTheme="minorHAnsi" w:hAnsiTheme="minorHAnsi" w:cstheme="minorHAnsi"/>
          <w:bCs/>
          <w:sz w:val="22"/>
          <w:szCs w:val="22"/>
          <w:lang w:val="en-CA"/>
        </w:rPr>
        <w:t>how to make</w:t>
      </w:r>
      <w:r w:rsidR="00E35A82" w:rsidRPr="004E240C">
        <w:rPr>
          <w:rFonts w:asciiTheme="minorHAnsi" w:hAnsiTheme="minorHAnsi" w:cstheme="minorHAnsi"/>
          <w:bCs/>
          <w:sz w:val="22"/>
          <w:szCs w:val="22"/>
          <w:lang w:val="en-CA"/>
        </w:rPr>
        <w:t xml:space="preserve"> the r</w:t>
      </w:r>
      <w:r w:rsidR="005A7C43" w:rsidRPr="004E240C">
        <w:rPr>
          <w:rFonts w:asciiTheme="minorHAnsi" w:hAnsiTheme="minorHAnsi" w:cstheme="minorHAnsi"/>
          <w:bCs/>
          <w:sz w:val="22"/>
          <w:szCs w:val="22"/>
          <w:lang w:val="en-CA"/>
        </w:rPr>
        <w:t xml:space="preserve">eferral process more efficient in areas that have been </w:t>
      </w:r>
      <w:r w:rsidRPr="004E240C">
        <w:rPr>
          <w:rFonts w:asciiTheme="minorHAnsi" w:hAnsiTheme="minorHAnsi" w:cstheme="minorHAnsi"/>
          <w:bCs/>
          <w:sz w:val="22"/>
          <w:szCs w:val="22"/>
          <w:lang w:val="en-CA"/>
        </w:rPr>
        <w:t xml:space="preserve">impacted by wildfire </w:t>
      </w:r>
    </w:p>
    <w:p w:rsidR="00A5024D" w:rsidRPr="00A5024D" w:rsidRDefault="00A5024D" w:rsidP="00A5024D">
      <w:pPr>
        <w:pStyle w:val="ListParagraph"/>
        <w:numPr>
          <w:ilvl w:val="0"/>
          <w:numId w:val="20"/>
        </w:numPr>
        <w:rPr>
          <w:rFonts w:asciiTheme="minorHAnsi" w:hAnsiTheme="minorHAnsi" w:cstheme="minorHAnsi"/>
          <w:bCs/>
          <w:sz w:val="22"/>
          <w:szCs w:val="22"/>
          <w:lang w:val="en-CA"/>
        </w:rPr>
      </w:pPr>
      <w:r w:rsidRPr="00A5024D">
        <w:rPr>
          <w:rFonts w:asciiTheme="minorHAnsi" w:hAnsiTheme="minorHAnsi" w:cstheme="minorHAnsi"/>
          <w:bCs/>
          <w:sz w:val="22"/>
          <w:szCs w:val="22"/>
          <w:lang w:val="en-CA"/>
        </w:rPr>
        <w:t>Discussion ensued around Fir Beetle management strategy and issuing cutting permits</w:t>
      </w:r>
    </w:p>
    <w:p w:rsidR="00A5024D" w:rsidRPr="004E240C" w:rsidRDefault="00A5024D" w:rsidP="00A5024D">
      <w:pPr>
        <w:pStyle w:val="ListParagraph"/>
        <w:rPr>
          <w:rFonts w:asciiTheme="minorHAnsi" w:hAnsiTheme="minorHAnsi" w:cstheme="minorHAnsi"/>
          <w:bCs/>
          <w:sz w:val="22"/>
          <w:szCs w:val="22"/>
          <w:lang w:val="en-CA"/>
        </w:rPr>
      </w:pPr>
    </w:p>
    <w:p w:rsidR="007C6F90" w:rsidRDefault="007C6F90" w:rsidP="00965AF1">
      <w:pPr>
        <w:rPr>
          <w:rFonts w:asciiTheme="minorHAnsi" w:hAnsiTheme="minorHAnsi" w:cstheme="minorHAnsi"/>
          <w:bCs/>
          <w:sz w:val="22"/>
          <w:szCs w:val="22"/>
          <w:lang w:val="en-CA"/>
        </w:rPr>
      </w:pPr>
      <w:r>
        <w:rPr>
          <w:rFonts w:asciiTheme="minorHAnsi" w:hAnsiTheme="minorHAnsi" w:cstheme="minorHAnsi"/>
          <w:bCs/>
          <w:sz w:val="22"/>
          <w:szCs w:val="22"/>
          <w:lang w:val="en-CA"/>
        </w:rPr>
        <w:t xml:space="preserve">Action: </w:t>
      </w:r>
      <w:r w:rsidR="004E240C">
        <w:rPr>
          <w:rFonts w:asciiTheme="minorHAnsi" w:hAnsiTheme="minorHAnsi" w:cstheme="minorHAnsi"/>
          <w:bCs/>
          <w:sz w:val="22"/>
          <w:szCs w:val="22"/>
          <w:lang w:val="en-CA"/>
        </w:rPr>
        <w:t xml:space="preserve">Put Fir Beetle Management Strategy on both districts’ scheduled TSA meetings, and discuss the potential for an aggregate meeting. </w:t>
      </w:r>
    </w:p>
    <w:p w:rsidR="004E240C" w:rsidRDefault="004E240C" w:rsidP="004E240C">
      <w:pPr>
        <w:rPr>
          <w:rFonts w:asciiTheme="minorHAnsi" w:hAnsiTheme="minorHAnsi" w:cstheme="minorHAnsi"/>
          <w:bCs/>
          <w:sz w:val="22"/>
          <w:szCs w:val="22"/>
          <w:lang w:val="en-CA"/>
        </w:rPr>
      </w:pPr>
      <w:r>
        <w:rPr>
          <w:rFonts w:asciiTheme="minorHAnsi" w:hAnsiTheme="minorHAnsi" w:cstheme="minorHAnsi"/>
          <w:bCs/>
          <w:sz w:val="22"/>
          <w:szCs w:val="22"/>
          <w:lang w:val="en-CA"/>
        </w:rPr>
        <w:t xml:space="preserve">Action: Chelsea to connect Lori Daniels and Lorraine </w:t>
      </w:r>
      <w:r w:rsidR="00A5024D">
        <w:rPr>
          <w:rFonts w:asciiTheme="minorHAnsi" w:hAnsiTheme="minorHAnsi" w:cstheme="minorHAnsi"/>
          <w:bCs/>
          <w:sz w:val="22"/>
          <w:szCs w:val="22"/>
          <w:lang w:val="en-CA"/>
        </w:rPr>
        <w:t>McLaughlin</w:t>
      </w:r>
      <w:r>
        <w:rPr>
          <w:rFonts w:asciiTheme="minorHAnsi" w:hAnsiTheme="minorHAnsi" w:cstheme="minorHAnsi"/>
          <w:bCs/>
          <w:sz w:val="22"/>
          <w:szCs w:val="22"/>
          <w:lang w:val="en-CA"/>
        </w:rPr>
        <w:t xml:space="preserve"> </w:t>
      </w:r>
      <w:r w:rsidR="00A5024D">
        <w:rPr>
          <w:rFonts w:asciiTheme="minorHAnsi" w:hAnsiTheme="minorHAnsi" w:cstheme="minorHAnsi"/>
          <w:bCs/>
          <w:sz w:val="22"/>
          <w:szCs w:val="22"/>
          <w:lang w:val="en-CA"/>
        </w:rPr>
        <w:t>regarding fir beetle monitoring</w:t>
      </w:r>
    </w:p>
    <w:p w:rsidR="004E240C" w:rsidRDefault="004E240C" w:rsidP="00965AF1">
      <w:pPr>
        <w:rPr>
          <w:rFonts w:asciiTheme="minorHAnsi" w:hAnsiTheme="minorHAnsi" w:cstheme="minorHAnsi"/>
          <w:bCs/>
          <w:sz w:val="22"/>
          <w:szCs w:val="22"/>
          <w:lang w:val="en-CA"/>
        </w:rPr>
      </w:pPr>
    </w:p>
    <w:p w:rsidR="007C6F90" w:rsidRDefault="007C6F90" w:rsidP="00965AF1">
      <w:pPr>
        <w:rPr>
          <w:rFonts w:asciiTheme="minorHAnsi" w:hAnsiTheme="minorHAnsi" w:cstheme="minorHAnsi"/>
          <w:bCs/>
          <w:sz w:val="22"/>
          <w:szCs w:val="22"/>
          <w:lang w:val="en-CA"/>
        </w:rPr>
      </w:pPr>
    </w:p>
    <w:p w:rsidR="00310B82" w:rsidRDefault="004F57FB" w:rsidP="00310B82">
      <w:pPr>
        <w:pStyle w:val="ListParagraph"/>
        <w:numPr>
          <w:ilvl w:val="0"/>
          <w:numId w:val="1"/>
        </w:numPr>
        <w:rPr>
          <w:rFonts w:asciiTheme="minorHAnsi" w:hAnsiTheme="minorHAnsi" w:cstheme="minorHAnsi"/>
          <w:b/>
          <w:bCs/>
          <w:sz w:val="22"/>
          <w:szCs w:val="22"/>
          <w:lang w:val="en-CA"/>
        </w:rPr>
      </w:pPr>
      <w:r>
        <w:rPr>
          <w:rFonts w:asciiTheme="minorHAnsi" w:hAnsiTheme="minorHAnsi" w:cstheme="minorHAnsi"/>
          <w:b/>
          <w:bCs/>
          <w:sz w:val="22"/>
          <w:szCs w:val="22"/>
          <w:lang w:val="en-CA"/>
        </w:rPr>
        <w:t>For Information: Wildlife Update (Gerad Hales, FLNRORD</w:t>
      </w:r>
      <w:r w:rsidR="000D3064">
        <w:rPr>
          <w:rFonts w:asciiTheme="minorHAnsi" w:hAnsiTheme="minorHAnsi" w:cstheme="minorHAnsi"/>
          <w:b/>
          <w:bCs/>
          <w:sz w:val="22"/>
          <w:szCs w:val="22"/>
          <w:lang w:val="en-CA"/>
        </w:rPr>
        <w:t xml:space="preserve"> and Fran</w:t>
      </w:r>
      <w:r w:rsidR="005E082D">
        <w:rPr>
          <w:rFonts w:asciiTheme="minorHAnsi" w:hAnsiTheme="minorHAnsi" w:cstheme="minorHAnsi"/>
          <w:b/>
          <w:bCs/>
          <w:sz w:val="22"/>
          <w:szCs w:val="22"/>
          <w:lang w:val="en-CA"/>
        </w:rPr>
        <w:t>ces Iredale, FLNRORD</w:t>
      </w:r>
      <w:r>
        <w:rPr>
          <w:rFonts w:asciiTheme="minorHAnsi" w:hAnsiTheme="minorHAnsi" w:cstheme="minorHAnsi"/>
          <w:b/>
          <w:bCs/>
          <w:sz w:val="22"/>
          <w:szCs w:val="22"/>
          <w:lang w:val="en-CA"/>
        </w:rPr>
        <w:t>)</w:t>
      </w:r>
    </w:p>
    <w:p w:rsidR="00A5024D" w:rsidRPr="00A5024D" w:rsidRDefault="00A5024D" w:rsidP="00A5024D">
      <w:pPr>
        <w:pStyle w:val="ListParagraph"/>
        <w:numPr>
          <w:ilvl w:val="0"/>
          <w:numId w:val="22"/>
        </w:numPr>
        <w:rPr>
          <w:rFonts w:asciiTheme="minorHAnsi" w:hAnsiTheme="minorHAnsi" w:cstheme="minorHAnsi"/>
          <w:sz w:val="22"/>
          <w:szCs w:val="22"/>
        </w:rPr>
      </w:pPr>
      <w:r w:rsidRPr="00A5024D">
        <w:rPr>
          <w:rFonts w:asciiTheme="minorHAnsi" w:hAnsiTheme="minorHAnsi" w:cstheme="minorHAnsi"/>
          <w:sz w:val="22"/>
          <w:szCs w:val="22"/>
        </w:rPr>
        <w:t>Ungulates</w:t>
      </w:r>
      <w:r w:rsidR="00FD14FD">
        <w:rPr>
          <w:rFonts w:asciiTheme="minorHAnsi" w:hAnsiTheme="minorHAnsi" w:cstheme="minorHAnsi"/>
          <w:sz w:val="22"/>
          <w:szCs w:val="22"/>
        </w:rPr>
        <w:t>’</w:t>
      </w:r>
      <w:r w:rsidRPr="00A5024D">
        <w:rPr>
          <w:rFonts w:asciiTheme="minorHAnsi" w:hAnsiTheme="minorHAnsi" w:cstheme="minorHAnsi"/>
          <w:sz w:val="22"/>
          <w:szCs w:val="22"/>
        </w:rPr>
        <w:t xml:space="preserve"> (moose/deer) reproductive potential </w:t>
      </w:r>
      <w:r w:rsidR="00FD14FD" w:rsidRPr="00A5024D">
        <w:rPr>
          <w:rFonts w:asciiTheme="minorHAnsi" w:hAnsiTheme="minorHAnsi" w:cstheme="minorHAnsi"/>
          <w:sz w:val="22"/>
          <w:szCs w:val="22"/>
        </w:rPr>
        <w:t>increase in response to wildfire events as growth of new vegetation is</w:t>
      </w:r>
      <w:r w:rsidRPr="00A5024D">
        <w:rPr>
          <w:rFonts w:asciiTheme="minorHAnsi" w:hAnsiTheme="minorHAnsi" w:cstheme="minorHAnsi"/>
          <w:sz w:val="22"/>
          <w:szCs w:val="22"/>
        </w:rPr>
        <w:t xml:space="preserve"> highly nutritious. To allow full utilization of habitats that afford animals access to nutritious vegetation efforts to control access are required (wildlife</w:t>
      </w:r>
      <w:r w:rsidR="00FD14FD">
        <w:rPr>
          <w:rFonts w:asciiTheme="minorHAnsi" w:hAnsiTheme="minorHAnsi" w:cstheme="minorHAnsi"/>
          <w:sz w:val="22"/>
          <w:szCs w:val="22"/>
        </w:rPr>
        <w:t xml:space="preserve"> avoid high road density areas)</w:t>
      </w:r>
    </w:p>
    <w:p w:rsidR="00A5024D" w:rsidRPr="00A5024D" w:rsidRDefault="00A5024D" w:rsidP="00A5024D">
      <w:pPr>
        <w:pStyle w:val="ListParagraph"/>
        <w:numPr>
          <w:ilvl w:val="0"/>
          <w:numId w:val="22"/>
        </w:numPr>
        <w:rPr>
          <w:rFonts w:asciiTheme="minorHAnsi" w:hAnsiTheme="minorHAnsi" w:cstheme="minorHAnsi"/>
          <w:sz w:val="22"/>
          <w:szCs w:val="22"/>
        </w:rPr>
      </w:pPr>
      <w:r w:rsidRPr="00A5024D">
        <w:rPr>
          <w:rFonts w:asciiTheme="minorHAnsi" w:hAnsiTheme="minorHAnsi" w:cstheme="minorHAnsi"/>
          <w:sz w:val="22"/>
          <w:szCs w:val="22"/>
        </w:rPr>
        <w:t>Ungulates have adapted to fire events and long-term efforts should include additional prescribed burning to maintain access to higher nutritional foo</w:t>
      </w:r>
      <w:r w:rsidR="00FD14FD">
        <w:rPr>
          <w:rFonts w:asciiTheme="minorHAnsi" w:hAnsiTheme="minorHAnsi" w:cstheme="minorHAnsi"/>
          <w:sz w:val="22"/>
          <w:szCs w:val="22"/>
        </w:rPr>
        <w:t>ds such as forbs/willows/grass</w:t>
      </w:r>
    </w:p>
    <w:p w:rsidR="00FD14FD" w:rsidRDefault="00A5024D" w:rsidP="00A5024D">
      <w:pPr>
        <w:pStyle w:val="ListParagraph"/>
        <w:numPr>
          <w:ilvl w:val="0"/>
          <w:numId w:val="22"/>
        </w:numPr>
        <w:rPr>
          <w:rFonts w:asciiTheme="minorHAnsi" w:hAnsiTheme="minorHAnsi" w:cstheme="minorHAnsi"/>
          <w:sz w:val="22"/>
          <w:szCs w:val="22"/>
        </w:rPr>
      </w:pPr>
      <w:r w:rsidRPr="00A5024D">
        <w:rPr>
          <w:rFonts w:asciiTheme="minorHAnsi" w:hAnsiTheme="minorHAnsi" w:cstheme="minorHAnsi"/>
          <w:sz w:val="22"/>
          <w:szCs w:val="22"/>
        </w:rPr>
        <w:t>Species based fire effects and information data base compiled by US Fire service.</w:t>
      </w:r>
    </w:p>
    <w:p w:rsidR="00FD14FD" w:rsidRDefault="00FD14FD" w:rsidP="00FD14FD">
      <w:pPr>
        <w:pStyle w:val="ListParagraph"/>
        <w:numPr>
          <w:ilvl w:val="1"/>
          <w:numId w:val="22"/>
        </w:numPr>
        <w:rPr>
          <w:rFonts w:asciiTheme="minorHAnsi" w:hAnsiTheme="minorHAnsi" w:cstheme="minorHAnsi"/>
          <w:sz w:val="22"/>
          <w:szCs w:val="22"/>
        </w:rPr>
      </w:pPr>
      <w:r>
        <w:rPr>
          <w:rFonts w:asciiTheme="minorHAnsi" w:hAnsiTheme="minorHAnsi" w:cstheme="minorHAnsi"/>
          <w:sz w:val="22"/>
          <w:szCs w:val="22"/>
        </w:rPr>
        <w:t xml:space="preserve">Moose: </w:t>
      </w:r>
      <w:hyperlink r:id="rId12" w:history="1">
        <w:r w:rsidR="00A5024D" w:rsidRPr="00A5024D">
          <w:rPr>
            <w:rStyle w:val="Hyperlink"/>
            <w:rFonts w:asciiTheme="minorHAnsi" w:hAnsiTheme="minorHAnsi" w:cstheme="minorHAnsi"/>
            <w:sz w:val="22"/>
            <w:szCs w:val="22"/>
          </w:rPr>
          <w:t>https://www.feis-crs.org/feis/</w:t>
        </w:r>
      </w:hyperlink>
      <w:r w:rsidR="00A5024D" w:rsidRPr="00A5024D">
        <w:rPr>
          <w:rFonts w:asciiTheme="minorHAnsi" w:hAnsiTheme="minorHAnsi" w:cstheme="minorHAnsi"/>
          <w:sz w:val="22"/>
          <w:szCs w:val="22"/>
        </w:rPr>
        <w:t xml:space="preserve">      </w:t>
      </w:r>
    </w:p>
    <w:p w:rsidR="00FD14FD" w:rsidRDefault="00FD14FD" w:rsidP="00FD14FD">
      <w:pPr>
        <w:pStyle w:val="ListParagraph"/>
        <w:numPr>
          <w:ilvl w:val="1"/>
          <w:numId w:val="22"/>
        </w:numPr>
        <w:rPr>
          <w:rFonts w:asciiTheme="minorHAnsi" w:hAnsiTheme="minorHAnsi" w:cstheme="minorHAnsi"/>
          <w:sz w:val="22"/>
          <w:szCs w:val="22"/>
        </w:rPr>
      </w:pPr>
      <w:r>
        <w:rPr>
          <w:rFonts w:asciiTheme="minorHAnsi" w:hAnsiTheme="minorHAnsi" w:cstheme="minorHAnsi"/>
          <w:sz w:val="22"/>
          <w:szCs w:val="22"/>
        </w:rPr>
        <w:t xml:space="preserve">Deer: </w:t>
      </w:r>
      <w:hyperlink r:id="rId13" w:history="1">
        <w:r w:rsidR="00A5024D" w:rsidRPr="00A5024D">
          <w:rPr>
            <w:rStyle w:val="Hyperlink"/>
            <w:rFonts w:asciiTheme="minorHAnsi" w:hAnsiTheme="minorHAnsi" w:cstheme="minorHAnsi"/>
            <w:sz w:val="22"/>
            <w:szCs w:val="22"/>
          </w:rPr>
          <w:t>https://www.fs.fed.us/database/feis/animals/mammal/alam/all.html</w:t>
        </w:r>
      </w:hyperlink>
      <w:r w:rsidR="00A5024D" w:rsidRPr="00A5024D">
        <w:rPr>
          <w:rFonts w:asciiTheme="minorHAnsi" w:hAnsiTheme="minorHAnsi" w:cstheme="minorHAnsi"/>
          <w:sz w:val="22"/>
          <w:szCs w:val="22"/>
        </w:rPr>
        <w:t xml:space="preserve">  </w:t>
      </w:r>
    </w:p>
    <w:p w:rsidR="00A5024D" w:rsidRPr="00A5024D" w:rsidRDefault="00A5024D" w:rsidP="00A5024D">
      <w:pPr>
        <w:pStyle w:val="ListParagraph"/>
        <w:numPr>
          <w:ilvl w:val="0"/>
          <w:numId w:val="22"/>
        </w:numPr>
        <w:rPr>
          <w:rFonts w:asciiTheme="minorHAnsi" w:hAnsiTheme="minorHAnsi" w:cstheme="minorHAnsi"/>
          <w:sz w:val="22"/>
          <w:szCs w:val="22"/>
        </w:rPr>
      </w:pPr>
      <w:r w:rsidRPr="00A5024D">
        <w:rPr>
          <w:rFonts w:asciiTheme="minorHAnsi" w:hAnsiTheme="minorHAnsi" w:cstheme="minorHAnsi"/>
          <w:sz w:val="22"/>
          <w:szCs w:val="22"/>
        </w:rPr>
        <w:t>General mortality rate of large ungulates is low- &lt;1%. Collar Data from moose and bighorn sheep showed they avoided the fire. No direct fire mortality.</w:t>
      </w:r>
    </w:p>
    <w:p w:rsidR="00A5024D" w:rsidRPr="00A5024D" w:rsidRDefault="00A5024D" w:rsidP="00A5024D">
      <w:pPr>
        <w:pStyle w:val="ListParagraph"/>
        <w:numPr>
          <w:ilvl w:val="0"/>
          <w:numId w:val="22"/>
        </w:numPr>
        <w:rPr>
          <w:rFonts w:asciiTheme="minorHAnsi" w:hAnsiTheme="minorHAnsi" w:cstheme="minorHAnsi"/>
          <w:sz w:val="22"/>
          <w:szCs w:val="22"/>
        </w:rPr>
      </w:pPr>
      <w:r w:rsidRPr="00A5024D">
        <w:rPr>
          <w:rFonts w:asciiTheme="minorHAnsi" w:hAnsiTheme="minorHAnsi" w:cstheme="minorHAnsi"/>
          <w:sz w:val="22"/>
          <w:szCs w:val="22"/>
        </w:rPr>
        <w:t xml:space="preserve">Female mule deer does have been collared (N=32) to study the effects post fire. Biologists used ultra </w:t>
      </w:r>
      <w:r w:rsidRPr="00FD14FD">
        <w:rPr>
          <w:rFonts w:asciiTheme="minorHAnsi" w:hAnsiTheme="minorHAnsi" w:cstheme="minorHAnsi"/>
          <w:sz w:val="22"/>
          <w:szCs w:val="22"/>
        </w:rPr>
        <w:t>sound to measure pregnancy rates. 97% of the deer were pregnant with 81% producing twins. Spring fawn</w:t>
      </w:r>
      <w:r w:rsidRPr="00A5024D">
        <w:rPr>
          <w:rFonts w:asciiTheme="minorHAnsi" w:hAnsiTheme="minorHAnsi" w:cstheme="minorHAnsi"/>
          <w:sz w:val="22"/>
          <w:szCs w:val="22"/>
        </w:rPr>
        <w:t xml:space="preserve"> carryover survey; normal concentrations on spring range. 38 percent juveniles (normal to high), a good estimate of recruitment rates. Information will serve as baseline data and will be used to measure body condition, survivorship, and reproduction response of deer post fire. </w:t>
      </w:r>
    </w:p>
    <w:p w:rsidR="00A5024D" w:rsidRPr="00A5024D" w:rsidRDefault="00A5024D" w:rsidP="00A5024D">
      <w:pPr>
        <w:pStyle w:val="ListParagraph"/>
        <w:numPr>
          <w:ilvl w:val="0"/>
          <w:numId w:val="22"/>
        </w:numPr>
        <w:rPr>
          <w:rFonts w:asciiTheme="minorHAnsi" w:hAnsiTheme="minorHAnsi" w:cstheme="minorHAnsi"/>
          <w:sz w:val="22"/>
          <w:szCs w:val="22"/>
        </w:rPr>
      </w:pPr>
      <w:r w:rsidRPr="00A5024D">
        <w:rPr>
          <w:rFonts w:asciiTheme="minorHAnsi" w:hAnsiTheme="minorHAnsi" w:cstheme="minorHAnsi"/>
          <w:sz w:val="22"/>
          <w:szCs w:val="22"/>
        </w:rPr>
        <w:t xml:space="preserve">Concerns were raised over deer having less cover in the wildfire area as well as hunting.  Regulated hunting focuses on the male component of harvest afforded through General Open Seasons or Limited Entry hunting.  We have restricted opportunity to both by adjusting the deer provincial bag limit and reducing the moose bull annual allowable harvest. Hunter effort had declined. Collaring and monitoring information from both mule deer and moose do not suggest regulated licensed hunting is a limiting factor on populations. Pregnancy rates remain high, for moose the concern is with respect to </w:t>
      </w:r>
      <w:r w:rsidRPr="00A5024D">
        <w:rPr>
          <w:rFonts w:asciiTheme="minorHAnsi" w:hAnsiTheme="minorHAnsi" w:cstheme="minorHAnsi"/>
          <w:sz w:val="22"/>
          <w:szCs w:val="22"/>
        </w:rPr>
        <w:lastRenderedPageBreak/>
        <w:t xml:space="preserve">recruitment of calves into the population. We do not hunt </w:t>
      </w:r>
      <w:r w:rsidR="00FD14FD" w:rsidRPr="00A5024D">
        <w:rPr>
          <w:rFonts w:asciiTheme="minorHAnsi" w:hAnsiTheme="minorHAnsi" w:cstheme="minorHAnsi"/>
          <w:sz w:val="22"/>
          <w:szCs w:val="22"/>
        </w:rPr>
        <w:t>calves;</w:t>
      </w:r>
      <w:r w:rsidRPr="00A5024D">
        <w:rPr>
          <w:rFonts w:asciiTheme="minorHAnsi" w:hAnsiTheme="minorHAnsi" w:cstheme="minorHAnsi"/>
          <w:sz w:val="22"/>
          <w:szCs w:val="22"/>
        </w:rPr>
        <w:t xml:space="preserve"> therefore other factors such as nutrition and predation likely play a larger role (more research required). Deer populations are also driven by habitat and environmental conditions. Spring collaring work shows high pregnancy rates</w:t>
      </w:r>
      <w:r w:rsidR="00FD14FD">
        <w:rPr>
          <w:rFonts w:asciiTheme="minorHAnsi" w:hAnsiTheme="minorHAnsi" w:cstheme="minorHAnsi"/>
          <w:sz w:val="22"/>
          <w:szCs w:val="22"/>
        </w:rPr>
        <w:t>…</w:t>
      </w:r>
      <w:r w:rsidRPr="00A5024D">
        <w:rPr>
          <w:rFonts w:asciiTheme="minorHAnsi" w:hAnsiTheme="minorHAnsi" w:cstheme="minorHAnsi"/>
          <w:sz w:val="22"/>
          <w:szCs w:val="22"/>
        </w:rPr>
        <w:t xml:space="preserve">deer are resilient animals. Vulnerability of animals to hunter harvest is a function of access on the </w:t>
      </w:r>
      <w:r w:rsidR="00FD14FD" w:rsidRPr="00A5024D">
        <w:rPr>
          <w:rFonts w:asciiTheme="minorHAnsi" w:hAnsiTheme="minorHAnsi" w:cstheme="minorHAnsi"/>
          <w:sz w:val="22"/>
          <w:szCs w:val="22"/>
        </w:rPr>
        <w:t>landscape;</w:t>
      </w:r>
      <w:r w:rsidRPr="00A5024D">
        <w:rPr>
          <w:rFonts w:asciiTheme="minorHAnsi" w:hAnsiTheme="minorHAnsi" w:cstheme="minorHAnsi"/>
          <w:sz w:val="22"/>
          <w:szCs w:val="22"/>
        </w:rPr>
        <w:t xml:space="preserve"> we need to deal with access and long-term promotion of highly nutritious foods. Reduce road density within identified areas of high valued habitats for ungulates. </w:t>
      </w:r>
    </w:p>
    <w:p w:rsidR="00A5024D" w:rsidRPr="00A5024D" w:rsidRDefault="00A5024D" w:rsidP="00A5024D">
      <w:pPr>
        <w:pStyle w:val="ListParagraph"/>
        <w:numPr>
          <w:ilvl w:val="0"/>
          <w:numId w:val="22"/>
        </w:numPr>
        <w:rPr>
          <w:rFonts w:asciiTheme="minorHAnsi" w:hAnsiTheme="minorHAnsi" w:cstheme="minorHAnsi"/>
          <w:sz w:val="22"/>
          <w:szCs w:val="22"/>
        </w:rPr>
      </w:pPr>
      <w:r w:rsidRPr="00A5024D">
        <w:rPr>
          <w:rFonts w:asciiTheme="minorHAnsi" w:hAnsiTheme="minorHAnsi" w:cstheme="minorHAnsi"/>
          <w:sz w:val="22"/>
          <w:szCs w:val="22"/>
        </w:rPr>
        <w:t xml:space="preserve">Moose stratified random block survey was completed in eastern portion of the burn area. Some of those blocks had the highest number of moose on all of the blocks surveyed. Additional monitoring will occur this winter. </w:t>
      </w:r>
    </w:p>
    <w:p w:rsidR="00A5024D" w:rsidRPr="00A5024D" w:rsidRDefault="00A5024D" w:rsidP="00A5024D">
      <w:pPr>
        <w:pStyle w:val="ListParagraph"/>
        <w:numPr>
          <w:ilvl w:val="0"/>
          <w:numId w:val="22"/>
        </w:numPr>
        <w:rPr>
          <w:rFonts w:asciiTheme="minorHAnsi" w:hAnsiTheme="minorHAnsi" w:cstheme="minorHAnsi"/>
          <w:sz w:val="22"/>
          <w:szCs w:val="22"/>
        </w:rPr>
      </w:pPr>
      <w:r w:rsidRPr="00A5024D">
        <w:rPr>
          <w:rFonts w:asciiTheme="minorHAnsi" w:hAnsiTheme="minorHAnsi" w:cstheme="minorHAnsi"/>
          <w:sz w:val="22"/>
          <w:szCs w:val="22"/>
        </w:rPr>
        <w:t xml:space="preserve">Mule deer winter flights will occur if weather conditions permit to monitor buck doe and fawn ratios within and around the Elephant Hill Fire. </w:t>
      </w:r>
    </w:p>
    <w:p w:rsidR="00A5024D" w:rsidRPr="00A5024D" w:rsidRDefault="00A5024D" w:rsidP="00A5024D">
      <w:pPr>
        <w:pStyle w:val="ListParagraph"/>
        <w:numPr>
          <w:ilvl w:val="0"/>
          <w:numId w:val="22"/>
        </w:numPr>
        <w:rPr>
          <w:rFonts w:asciiTheme="minorHAnsi" w:hAnsiTheme="minorHAnsi" w:cstheme="minorHAnsi"/>
          <w:sz w:val="22"/>
          <w:szCs w:val="22"/>
        </w:rPr>
      </w:pPr>
      <w:r w:rsidRPr="00A5024D">
        <w:rPr>
          <w:rFonts w:asciiTheme="minorHAnsi" w:hAnsiTheme="minorHAnsi" w:cstheme="minorHAnsi"/>
          <w:sz w:val="22"/>
          <w:szCs w:val="22"/>
        </w:rPr>
        <w:t xml:space="preserve">Hunting stats: Hunting effort was down in the fire area in fall and winter 2017. Increases in efforts in adjacent areas (representing transfer pressure). Given high road density in other units we need to think big picture and cannot transfer and concentrate hunting pressure in adjacent units. </w:t>
      </w:r>
    </w:p>
    <w:p w:rsidR="00A5024D" w:rsidRPr="00A5024D" w:rsidRDefault="00A5024D" w:rsidP="00A5024D">
      <w:pPr>
        <w:pStyle w:val="ListParagraph"/>
        <w:numPr>
          <w:ilvl w:val="0"/>
          <w:numId w:val="22"/>
        </w:numPr>
        <w:rPr>
          <w:rFonts w:asciiTheme="minorHAnsi" w:hAnsiTheme="minorHAnsi" w:cstheme="minorHAnsi"/>
          <w:sz w:val="22"/>
          <w:szCs w:val="22"/>
        </w:rPr>
      </w:pPr>
      <w:r w:rsidRPr="00A5024D">
        <w:rPr>
          <w:rFonts w:asciiTheme="minorHAnsi" w:hAnsiTheme="minorHAnsi" w:cstheme="minorHAnsi"/>
          <w:sz w:val="22"/>
          <w:szCs w:val="22"/>
        </w:rPr>
        <w:t>Mule deer: bag limit reduced from 2 to 1. And from all regions combined: 3</w:t>
      </w:r>
      <w:proofErr w:type="gramStart"/>
      <w:r w:rsidRPr="00A5024D">
        <w:rPr>
          <w:rFonts w:asciiTheme="minorHAnsi" w:hAnsiTheme="minorHAnsi" w:cstheme="minorHAnsi"/>
          <w:sz w:val="22"/>
          <w:szCs w:val="22"/>
        </w:rPr>
        <w:t>,4,5,6,7</w:t>
      </w:r>
      <w:proofErr w:type="gramEnd"/>
      <w:r w:rsidRPr="00A5024D">
        <w:rPr>
          <w:rFonts w:asciiTheme="minorHAnsi" w:hAnsiTheme="minorHAnsi" w:cstheme="minorHAnsi"/>
          <w:sz w:val="22"/>
          <w:szCs w:val="22"/>
        </w:rPr>
        <w:t xml:space="preserve"> and 8. Hoping this will reduce hunting pressure in Thompson Okanagan.</w:t>
      </w:r>
    </w:p>
    <w:p w:rsidR="00A5024D" w:rsidRPr="00A5024D" w:rsidRDefault="00A5024D" w:rsidP="00A5024D">
      <w:pPr>
        <w:pStyle w:val="ListParagraph"/>
        <w:numPr>
          <w:ilvl w:val="0"/>
          <w:numId w:val="22"/>
        </w:numPr>
        <w:rPr>
          <w:rFonts w:asciiTheme="minorHAnsi" w:hAnsiTheme="minorHAnsi" w:cstheme="minorHAnsi"/>
          <w:color w:val="1F497D"/>
          <w:sz w:val="22"/>
          <w:szCs w:val="22"/>
        </w:rPr>
      </w:pPr>
      <w:r w:rsidRPr="00A5024D">
        <w:rPr>
          <w:rFonts w:asciiTheme="minorHAnsi" w:hAnsiTheme="minorHAnsi" w:cstheme="minorHAnsi"/>
          <w:sz w:val="22"/>
          <w:szCs w:val="22"/>
        </w:rPr>
        <w:t>LEH Opportunities were decreased this year</w:t>
      </w:r>
      <w:r w:rsidRPr="00A5024D">
        <w:rPr>
          <w:rFonts w:asciiTheme="minorHAnsi" w:hAnsiTheme="minorHAnsi" w:cstheme="minorHAnsi"/>
          <w:color w:val="1F497D"/>
          <w:sz w:val="22"/>
          <w:szCs w:val="22"/>
        </w:rPr>
        <w:t xml:space="preserve">, </w:t>
      </w:r>
      <w:r w:rsidRPr="00A5024D">
        <w:rPr>
          <w:rFonts w:asciiTheme="minorHAnsi" w:hAnsiTheme="minorHAnsi" w:cstheme="minorHAnsi"/>
          <w:sz w:val="22"/>
          <w:szCs w:val="22"/>
        </w:rPr>
        <w:t>e.g. Mule deer doe</w:t>
      </w:r>
      <w:r w:rsidRPr="00A5024D">
        <w:rPr>
          <w:rFonts w:asciiTheme="minorHAnsi" w:hAnsiTheme="minorHAnsi" w:cstheme="minorHAnsi"/>
          <w:color w:val="1F497D"/>
          <w:sz w:val="22"/>
          <w:szCs w:val="22"/>
        </w:rPr>
        <w:t>.</w:t>
      </w:r>
    </w:p>
    <w:p w:rsidR="00A5024D" w:rsidRDefault="00A5024D" w:rsidP="00A5024D">
      <w:pPr>
        <w:pStyle w:val="ListParagraph"/>
        <w:numPr>
          <w:ilvl w:val="0"/>
          <w:numId w:val="22"/>
        </w:numPr>
        <w:rPr>
          <w:rFonts w:asciiTheme="minorHAnsi" w:hAnsiTheme="minorHAnsi" w:cstheme="minorHAnsi"/>
          <w:sz w:val="22"/>
          <w:szCs w:val="22"/>
        </w:rPr>
      </w:pPr>
      <w:r w:rsidRPr="00A5024D">
        <w:rPr>
          <w:rFonts w:asciiTheme="minorHAnsi" w:hAnsiTheme="minorHAnsi" w:cstheme="minorHAnsi"/>
          <w:sz w:val="22"/>
          <w:szCs w:val="22"/>
        </w:rPr>
        <w:t>ATV restrictions. There is no funding for signs. Portions north of 317 were forgotten. Difficult to enforce without signage. Any opportunity to fund this?</w:t>
      </w:r>
    </w:p>
    <w:p w:rsidR="00A5024D" w:rsidRPr="00A5024D" w:rsidRDefault="00A5024D" w:rsidP="00A5024D">
      <w:pPr>
        <w:pStyle w:val="ListParagraph"/>
        <w:rPr>
          <w:rFonts w:asciiTheme="minorHAnsi" w:hAnsiTheme="minorHAnsi" w:cstheme="minorHAnsi"/>
          <w:sz w:val="22"/>
          <w:szCs w:val="22"/>
        </w:rPr>
      </w:pPr>
    </w:p>
    <w:p w:rsidR="00955829" w:rsidRPr="004F57FB" w:rsidRDefault="004F57FB" w:rsidP="00310B82">
      <w:pPr>
        <w:pStyle w:val="ListParagraph"/>
        <w:numPr>
          <w:ilvl w:val="0"/>
          <w:numId w:val="1"/>
        </w:numPr>
        <w:rPr>
          <w:rFonts w:asciiTheme="minorHAnsi" w:hAnsiTheme="minorHAnsi" w:cstheme="minorHAnsi"/>
          <w:b/>
          <w:bCs/>
          <w:sz w:val="22"/>
          <w:szCs w:val="22"/>
          <w:lang w:val="en-CA"/>
        </w:rPr>
      </w:pPr>
      <w:r>
        <w:rPr>
          <w:rFonts w:asciiTheme="minorHAnsi" w:hAnsiTheme="minorHAnsi" w:cstheme="minorHAnsi"/>
          <w:b/>
          <w:bCs/>
          <w:sz w:val="22"/>
          <w:szCs w:val="22"/>
          <w:lang w:val="en-CA"/>
        </w:rPr>
        <w:t>For Information: Riparian/Fish Monitoring Training (Eric Valdal, FLNRORD)</w:t>
      </w:r>
    </w:p>
    <w:p w:rsidR="00354CEF" w:rsidRDefault="00354CEF" w:rsidP="00950F61">
      <w:pPr>
        <w:numPr>
          <w:ilvl w:val="0"/>
          <w:numId w:val="8"/>
        </w:numPr>
        <w:rPr>
          <w:rFonts w:asciiTheme="minorHAnsi" w:hAnsiTheme="minorHAnsi" w:cstheme="minorHAnsi"/>
          <w:sz w:val="22"/>
          <w:szCs w:val="22"/>
        </w:rPr>
      </w:pPr>
      <w:r>
        <w:rPr>
          <w:rFonts w:asciiTheme="minorHAnsi" w:hAnsiTheme="minorHAnsi" w:cstheme="minorHAnsi"/>
          <w:sz w:val="22"/>
          <w:szCs w:val="22"/>
        </w:rPr>
        <w:t>Eric provided an over</w:t>
      </w:r>
      <w:r w:rsidR="005E082D">
        <w:rPr>
          <w:rFonts w:asciiTheme="minorHAnsi" w:hAnsiTheme="minorHAnsi" w:cstheme="minorHAnsi"/>
          <w:sz w:val="22"/>
          <w:szCs w:val="22"/>
        </w:rPr>
        <w:t>view of training and logistics</w:t>
      </w:r>
    </w:p>
    <w:p w:rsidR="00C90C30" w:rsidRDefault="00354CEF" w:rsidP="00354CEF">
      <w:pPr>
        <w:numPr>
          <w:ilvl w:val="1"/>
          <w:numId w:val="8"/>
        </w:numPr>
        <w:rPr>
          <w:rFonts w:asciiTheme="minorHAnsi" w:hAnsiTheme="minorHAnsi" w:cstheme="minorHAnsi"/>
          <w:sz w:val="22"/>
          <w:szCs w:val="22"/>
        </w:rPr>
      </w:pPr>
      <w:r>
        <w:rPr>
          <w:rFonts w:asciiTheme="minorHAnsi" w:hAnsiTheme="minorHAnsi" w:cstheme="minorHAnsi"/>
          <w:sz w:val="22"/>
          <w:szCs w:val="22"/>
        </w:rPr>
        <w:t>Dean is available Aug 14</w:t>
      </w:r>
      <w:r w:rsidR="005E082D" w:rsidRPr="005E082D">
        <w:rPr>
          <w:rFonts w:asciiTheme="minorHAnsi" w:hAnsiTheme="minorHAnsi" w:cstheme="minorHAnsi"/>
          <w:sz w:val="22"/>
          <w:szCs w:val="22"/>
          <w:vertAlign w:val="superscript"/>
        </w:rPr>
        <w:t>th</w:t>
      </w:r>
      <w:r>
        <w:rPr>
          <w:rFonts w:asciiTheme="minorHAnsi" w:hAnsiTheme="minorHAnsi" w:cstheme="minorHAnsi"/>
          <w:sz w:val="22"/>
          <w:szCs w:val="22"/>
        </w:rPr>
        <w:t xml:space="preserve"> and 15</w:t>
      </w:r>
      <w:r w:rsidR="005E082D" w:rsidRPr="005E082D">
        <w:rPr>
          <w:rFonts w:asciiTheme="minorHAnsi" w:hAnsiTheme="minorHAnsi" w:cstheme="minorHAnsi"/>
          <w:sz w:val="22"/>
          <w:szCs w:val="22"/>
          <w:vertAlign w:val="superscript"/>
        </w:rPr>
        <w:t>t</w:t>
      </w:r>
      <w:r w:rsidR="005E082D">
        <w:rPr>
          <w:rFonts w:asciiTheme="minorHAnsi" w:hAnsiTheme="minorHAnsi" w:cstheme="minorHAnsi"/>
          <w:sz w:val="22"/>
          <w:szCs w:val="22"/>
          <w:vertAlign w:val="superscript"/>
        </w:rPr>
        <w:t>h</w:t>
      </w:r>
      <w:r>
        <w:rPr>
          <w:rFonts w:asciiTheme="minorHAnsi" w:hAnsiTheme="minorHAnsi" w:cstheme="minorHAnsi"/>
          <w:sz w:val="22"/>
          <w:szCs w:val="22"/>
        </w:rPr>
        <w:t xml:space="preserve"> </w:t>
      </w:r>
    </w:p>
    <w:p w:rsidR="00354CEF" w:rsidRDefault="00354CEF" w:rsidP="00354CEF">
      <w:pPr>
        <w:numPr>
          <w:ilvl w:val="1"/>
          <w:numId w:val="8"/>
        </w:numPr>
        <w:rPr>
          <w:rFonts w:asciiTheme="minorHAnsi" w:hAnsiTheme="minorHAnsi" w:cstheme="minorHAnsi"/>
          <w:sz w:val="22"/>
          <w:szCs w:val="22"/>
        </w:rPr>
      </w:pPr>
      <w:r>
        <w:rPr>
          <w:rFonts w:asciiTheme="minorHAnsi" w:hAnsiTheme="minorHAnsi" w:cstheme="minorHAnsi"/>
          <w:sz w:val="22"/>
          <w:szCs w:val="22"/>
        </w:rPr>
        <w:t>One day and a half, in the classroom and in the field (supervised by the trainer)</w:t>
      </w:r>
    </w:p>
    <w:p w:rsidR="00354CEF" w:rsidRDefault="00354CEF" w:rsidP="00354CEF">
      <w:pPr>
        <w:numPr>
          <w:ilvl w:val="1"/>
          <w:numId w:val="8"/>
        </w:numPr>
        <w:rPr>
          <w:rFonts w:asciiTheme="minorHAnsi" w:hAnsiTheme="minorHAnsi" w:cstheme="minorHAnsi"/>
          <w:sz w:val="22"/>
          <w:szCs w:val="22"/>
        </w:rPr>
      </w:pPr>
      <w:r>
        <w:rPr>
          <w:rFonts w:asciiTheme="minorHAnsi" w:hAnsiTheme="minorHAnsi" w:cstheme="minorHAnsi"/>
          <w:sz w:val="22"/>
          <w:szCs w:val="22"/>
        </w:rPr>
        <w:t>Government provides a stipend for technical workers of $</w:t>
      </w:r>
      <w:r w:rsidR="005E082D">
        <w:rPr>
          <w:rFonts w:asciiTheme="minorHAnsi" w:hAnsiTheme="minorHAnsi" w:cstheme="minorHAnsi"/>
          <w:sz w:val="22"/>
          <w:szCs w:val="22"/>
        </w:rPr>
        <w:t>225 as well as providing lunch</w:t>
      </w:r>
    </w:p>
    <w:p w:rsidR="00C90C30" w:rsidRPr="00B24F8B" w:rsidRDefault="009F2719" w:rsidP="00C90C30">
      <w:pPr>
        <w:numPr>
          <w:ilvl w:val="0"/>
          <w:numId w:val="8"/>
        </w:numPr>
        <w:rPr>
          <w:rFonts w:asciiTheme="minorHAnsi" w:hAnsiTheme="minorHAnsi" w:cstheme="minorHAnsi"/>
          <w:sz w:val="22"/>
          <w:szCs w:val="22"/>
        </w:rPr>
      </w:pPr>
      <w:r>
        <w:rPr>
          <w:rFonts w:asciiTheme="minorHAnsi" w:hAnsiTheme="minorHAnsi" w:cstheme="minorHAnsi"/>
          <w:sz w:val="22"/>
          <w:szCs w:val="22"/>
        </w:rPr>
        <w:t>Have d</w:t>
      </w:r>
      <w:r w:rsidR="00354CEF">
        <w:rPr>
          <w:rFonts w:asciiTheme="minorHAnsi" w:hAnsiTheme="minorHAnsi" w:cstheme="minorHAnsi"/>
          <w:sz w:val="22"/>
          <w:szCs w:val="22"/>
        </w:rPr>
        <w:t xml:space="preserve">one some information sharing and collaboration in the field </w:t>
      </w:r>
      <w:r>
        <w:rPr>
          <w:rFonts w:asciiTheme="minorHAnsi" w:hAnsiTheme="minorHAnsi" w:cstheme="minorHAnsi"/>
          <w:sz w:val="22"/>
          <w:szCs w:val="22"/>
        </w:rPr>
        <w:t xml:space="preserve">in the past </w:t>
      </w:r>
      <w:r w:rsidR="00354CEF">
        <w:rPr>
          <w:rFonts w:asciiTheme="minorHAnsi" w:hAnsiTheme="minorHAnsi" w:cstheme="minorHAnsi"/>
          <w:sz w:val="22"/>
          <w:szCs w:val="22"/>
        </w:rPr>
        <w:t>(traditional resources). Would like to do this again as a broader group.</w:t>
      </w:r>
    </w:p>
    <w:p w:rsidR="00965AF1" w:rsidRPr="004F57FB" w:rsidRDefault="00965AF1" w:rsidP="00965AF1">
      <w:pPr>
        <w:rPr>
          <w:rFonts w:asciiTheme="minorHAnsi" w:hAnsiTheme="minorHAnsi" w:cstheme="minorHAnsi"/>
          <w:sz w:val="22"/>
          <w:szCs w:val="22"/>
          <w:lang w:val="en-CA"/>
        </w:rPr>
      </w:pPr>
    </w:p>
    <w:p w:rsidR="00B355B7" w:rsidRPr="004F57FB" w:rsidRDefault="00310B82" w:rsidP="00B355B7">
      <w:pPr>
        <w:pStyle w:val="ListParagraph"/>
        <w:numPr>
          <w:ilvl w:val="0"/>
          <w:numId w:val="1"/>
        </w:numPr>
        <w:rPr>
          <w:rFonts w:asciiTheme="minorHAnsi" w:hAnsiTheme="minorHAnsi" w:cstheme="minorHAnsi"/>
          <w:b/>
          <w:sz w:val="22"/>
          <w:szCs w:val="22"/>
        </w:rPr>
      </w:pPr>
      <w:r w:rsidRPr="004F57FB">
        <w:rPr>
          <w:rFonts w:asciiTheme="minorHAnsi" w:hAnsiTheme="minorHAnsi" w:cstheme="minorHAnsi"/>
          <w:b/>
          <w:sz w:val="22"/>
          <w:szCs w:val="22"/>
        </w:rPr>
        <w:t xml:space="preserve">For Information: </w:t>
      </w:r>
      <w:r w:rsidR="003B39B7">
        <w:rPr>
          <w:rFonts w:asciiTheme="minorHAnsi" w:hAnsiTheme="minorHAnsi" w:cstheme="minorHAnsi"/>
          <w:b/>
          <w:sz w:val="22"/>
          <w:szCs w:val="22"/>
        </w:rPr>
        <w:t>Reforestation (Nina Sigloch, FLNRORD and Chelsea Enslow, Bonaparte)</w:t>
      </w:r>
    </w:p>
    <w:p w:rsidR="00BE40BC" w:rsidRPr="004F57FB" w:rsidRDefault="00BE40BC" w:rsidP="00BE40BC">
      <w:pPr>
        <w:rPr>
          <w:rFonts w:asciiTheme="minorHAnsi" w:hAnsiTheme="minorHAnsi" w:cstheme="minorHAnsi"/>
          <w:sz w:val="22"/>
          <w:szCs w:val="22"/>
          <w:lang w:val="en-CA"/>
        </w:rPr>
      </w:pPr>
    </w:p>
    <w:p w:rsidR="008701C2" w:rsidRDefault="00B24F8B" w:rsidP="00926D7F">
      <w:pPr>
        <w:pStyle w:val="ListParagraph"/>
        <w:numPr>
          <w:ilvl w:val="0"/>
          <w:numId w:val="8"/>
        </w:numPr>
        <w:rPr>
          <w:rFonts w:asciiTheme="minorHAnsi" w:hAnsiTheme="minorHAnsi" w:cstheme="minorHAnsi"/>
          <w:bCs/>
          <w:sz w:val="22"/>
          <w:szCs w:val="22"/>
          <w:lang w:val="en-CA"/>
        </w:rPr>
      </w:pPr>
      <w:r>
        <w:rPr>
          <w:rFonts w:asciiTheme="minorHAnsi" w:hAnsiTheme="minorHAnsi" w:cstheme="minorHAnsi"/>
          <w:bCs/>
          <w:sz w:val="22"/>
          <w:szCs w:val="22"/>
          <w:lang w:val="en-CA"/>
        </w:rPr>
        <w:t xml:space="preserve">Chelsea working to get communities to speak with councils </w:t>
      </w:r>
      <w:r w:rsidR="0070760C">
        <w:rPr>
          <w:rFonts w:asciiTheme="minorHAnsi" w:hAnsiTheme="minorHAnsi" w:cstheme="minorHAnsi"/>
          <w:bCs/>
          <w:sz w:val="22"/>
          <w:szCs w:val="22"/>
          <w:lang w:val="en-CA"/>
        </w:rPr>
        <w:t>to get</w:t>
      </w:r>
      <w:r>
        <w:rPr>
          <w:rFonts w:asciiTheme="minorHAnsi" w:hAnsiTheme="minorHAnsi" w:cstheme="minorHAnsi"/>
          <w:bCs/>
          <w:sz w:val="22"/>
          <w:szCs w:val="22"/>
          <w:lang w:val="en-CA"/>
        </w:rPr>
        <w:t xml:space="preserve"> the </w:t>
      </w:r>
      <w:r w:rsidR="00F43164">
        <w:rPr>
          <w:rFonts w:asciiTheme="minorHAnsi" w:hAnsiTheme="minorHAnsi" w:cstheme="minorHAnsi"/>
          <w:bCs/>
          <w:sz w:val="22"/>
          <w:szCs w:val="22"/>
          <w:lang w:val="en-CA"/>
        </w:rPr>
        <w:t xml:space="preserve">13 </w:t>
      </w:r>
      <w:proofErr w:type="spellStart"/>
      <w:r w:rsidR="0070760C">
        <w:rPr>
          <w:rFonts w:asciiTheme="minorHAnsi" w:hAnsiTheme="minorHAnsi" w:cstheme="minorHAnsi"/>
          <w:bCs/>
          <w:sz w:val="22"/>
          <w:szCs w:val="22"/>
          <w:lang w:val="en-CA"/>
        </w:rPr>
        <w:t>Silviculture</w:t>
      </w:r>
      <w:proofErr w:type="spellEnd"/>
      <w:r w:rsidR="0070760C">
        <w:rPr>
          <w:rFonts w:asciiTheme="minorHAnsi" w:hAnsiTheme="minorHAnsi" w:cstheme="minorHAnsi"/>
          <w:bCs/>
          <w:sz w:val="22"/>
          <w:szCs w:val="22"/>
          <w:lang w:val="en-CA"/>
        </w:rPr>
        <w:t xml:space="preserve"> </w:t>
      </w:r>
      <w:r>
        <w:rPr>
          <w:rFonts w:asciiTheme="minorHAnsi" w:hAnsiTheme="minorHAnsi" w:cstheme="minorHAnsi"/>
          <w:bCs/>
          <w:sz w:val="22"/>
          <w:szCs w:val="22"/>
          <w:lang w:val="en-CA"/>
        </w:rPr>
        <w:t>Principles approved</w:t>
      </w:r>
      <w:r w:rsidR="0070760C">
        <w:rPr>
          <w:rFonts w:asciiTheme="minorHAnsi" w:hAnsiTheme="minorHAnsi" w:cstheme="minorHAnsi"/>
          <w:bCs/>
          <w:sz w:val="22"/>
          <w:szCs w:val="22"/>
          <w:lang w:val="en-CA"/>
        </w:rPr>
        <w:t>. While they are generally supported by technicians, Chelsea has not been given endorsement from leadership/chief</w:t>
      </w:r>
      <w:r w:rsidR="00F43164">
        <w:rPr>
          <w:rFonts w:asciiTheme="minorHAnsi" w:hAnsiTheme="minorHAnsi" w:cstheme="minorHAnsi"/>
          <w:bCs/>
          <w:sz w:val="22"/>
          <w:szCs w:val="22"/>
          <w:lang w:val="en-CA"/>
        </w:rPr>
        <w:t>s</w:t>
      </w:r>
      <w:r w:rsidR="0070760C">
        <w:rPr>
          <w:rFonts w:asciiTheme="minorHAnsi" w:hAnsiTheme="minorHAnsi" w:cstheme="minorHAnsi"/>
          <w:bCs/>
          <w:sz w:val="22"/>
          <w:szCs w:val="22"/>
          <w:lang w:val="en-CA"/>
        </w:rPr>
        <w:t xml:space="preserve"> in council to move forward on implementation.</w:t>
      </w:r>
      <w:r w:rsidR="00F43164">
        <w:rPr>
          <w:rFonts w:asciiTheme="minorHAnsi" w:hAnsiTheme="minorHAnsi" w:cstheme="minorHAnsi"/>
          <w:bCs/>
          <w:sz w:val="22"/>
          <w:szCs w:val="22"/>
          <w:lang w:val="en-CA"/>
        </w:rPr>
        <w:t xml:space="preserve"> Have endorsement from 2 District Managers as well as Bonaparte and TFN.</w:t>
      </w:r>
    </w:p>
    <w:p w:rsidR="00E13AC2" w:rsidRDefault="00274513" w:rsidP="00926D7F">
      <w:pPr>
        <w:pStyle w:val="ListParagraph"/>
        <w:numPr>
          <w:ilvl w:val="0"/>
          <w:numId w:val="8"/>
        </w:numPr>
        <w:rPr>
          <w:rFonts w:asciiTheme="minorHAnsi" w:hAnsiTheme="minorHAnsi" w:cstheme="minorHAnsi"/>
          <w:bCs/>
          <w:sz w:val="22"/>
          <w:szCs w:val="22"/>
          <w:lang w:val="en-CA"/>
        </w:rPr>
      </w:pPr>
      <w:r>
        <w:rPr>
          <w:rFonts w:asciiTheme="minorHAnsi" w:hAnsiTheme="minorHAnsi" w:cstheme="minorHAnsi"/>
          <w:bCs/>
          <w:sz w:val="22"/>
          <w:szCs w:val="22"/>
          <w:lang w:val="en-CA"/>
        </w:rPr>
        <w:t>Stocking standards conversation:</w:t>
      </w:r>
    </w:p>
    <w:p w:rsidR="00B24F8B" w:rsidRDefault="00E13AC2" w:rsidP="00E13AC2">
      <w:pPr>
        <w:pStyle w:val="ListParagraph"/>
        <w:numPr>
          <w:ilvl w:val="1"/>
          <w:numId w:val="8"/>
        </w:numPr>
        <w:rPr>
          <w:rFonts w:asciiTheme="minorHAnsi" w:hAnsiTheme="minorHAnsi" w:cstheme="minorHAnsi"/>
          <w:bCs/>
          <w:sz w:val="22"/>
          <w:szCs w:val="22"/>
          <w:lang w:val="en-CA"/>
        </w:rPr>
      </w:pPr>
      <w:r>
        <w:rPr>
          <w:rFonts w:asciiTheme="minorHAnsi" w:hAnsiTheme="minorHAnsi" w:cstheme="minorHAnsi"/>
          <w:bCs/>
          <w:sz w:val="22"/>
          <w:szCs w:val="22"/>
          <w:lang w:val="en-CA"/>
        </w:rPr>
        <w:t>Concerned</w:t>
      </w:r>
      <w:r w:rsidR="00B24F8B">
        <w:rPr>
          <w:rFonts w:asciiTheme="minorHAnsi" w:hAnsiTheme="minorHAnsi" w:cstheme="minorHAnsi"/>
          <w:bCs/>
          <w:sz w:val="22"/>
          <w:szCs w:val="22"/>
          <w:lang w:val="en-CA"/>
        </w:rPr>
        <w:t xml:space="preserve"> about licensees knocking down brushing species to get to </w:t>
      </w:r>
      <w:r w:rsidR="0070760C">
        <w:rPr>
          <w:rFonts w:asciiTheme="minorHAnsi" w:hAnsiTheme="minorHAnsi" w:cstheme="minorHAnsi"/>
          <w:bCs/>
          <w:sz w:val="22"/>
          <w:szCs w:val="22"/>
          <w:lang w:val="en-CA"/>
        </w:rPr>
        <w:t>conifers</w:t>
      </w:r>
    </w:p>
    <w:p w:rsidR="00E13AC2" w:rsidRDefault="00E13AC2" w:rsidP="00E13AC2">
      <w:pPr>
        <w:pStyle w:val="ListParagraph"/>
        <w:numPr>
          <w:ilvl w:val="1"/>
          <w:numId w:val="8"/>
        </w:numPr>
        <w:rPr>
          <w:rFonts w:asciiTheme="minorHAnsi" w:hAnsiTheme="minorHAnsi" w:cstheme="minorHAnsi"/>
          <w:bCs/>
          <w:sz w:val="22"/>
          <w:szCs w:val="22"/>
          <w:lang w:val="en-CA"/>
        </w:rPr>
      </w:pPr>
      <w:r>
        <w:rPr>
          <w:rFonts w:asciiTheme="minorHAnsi" w:hAnsiTheme="minorHAnsi" w:cstheme="minorHAnsi"/>
          <w:bCs/>
          <w:sz w:val="22"/>
          <w:szCs w:val="22"/>
          <w:lang w:val="en-CA"/>
        </w:rPr>
        <w:t>Internally</w:t>
      </w:r>
      <w:r w:rsidR="00274513">
        <w:rPr>
          <w:rFonts w:asciiTheme="minorHAnsi" w:hAnsiTheme="minorHAnsi" w:cstheme="minorHAnsi"/>
          <w:bCs/>
          <w:sz w:val="22"/>
          <w:szCs w:val="22"/>
          <w:lang w:val="en-CA"/>
        </w:rPr>
        <w:t xml:space="preserve">, </w:t>
      </w:r>
      <w:r>
        <w:rPr>
          <w:rFonts w:asciiTheme="minorHAnsi" w:hAnsiTheme="minorHAnsi" w:cstheme="minorHAnsi"/>
          <w:bCs/>
          <w:sz w:val="22"/>
          <w:szCs w:val="22"/>
          <w:lang w:val="en-CA"/>
        </w:rPr>
        <w:t>need to come to an agreement on information sharing as well as how to share information with licensees</w:t>
      </w:r>
    </w:p>
    <w:p w:rsidR="00926D7F" w:rsidRDefault="00E13AC2" w:rsidP="00E13AC2">
      <w:pPr>
        <w:pStyle w:val="ListParagraph"/>
        <w:numPr>
          <w:ilvl w:val="0"/>
          <w:numId w:val="21"/>
        </w:numPr>
        <w:rPr>
          <w:rFonts w:asciiTheme="minorHAnsi" w:hAnsiTheme="minorHAnsi" w:cstheme="minorHAnsi"/>
          <w:bCs/>
          <w:sz w:val="22"/>
          <w:szCs w:val="22"/>
          <w:lang w:val="en-CA"/>
        </w:rPr>
      </w:pPr>
      <w:proofErr w:type="spellStart"/>
      <w:r w:rsidRPr="00E13AC2">
        <w:rPr>
          <w:rFonts w:asciiTheme="minorHAnsi" w:hAnsiTheme="minorHAnsi" w:cstheme="minorHAnsi"/>
          <w:bCs/>
          <w:sz w:val="22"/>
          <w:szCs w:val="22"/>
          <w:lang w:val="en-CA"/>
        </w:rPr>
        <w:t>Silviculture</w:t>
      </w:r>
      <w:proofErr w:type="spellEnd"/>
      <w:r w:rsidRPr="00E13AC2">
        <w:rPr>
          <w:rFonts w:asciiTheme="minorHAnsi" w:hAnsiTheme="minorHAnsi" w:cstheme="minorHAnsi"/>
          <w:bCs/>
          <w:sz w:val="22"/>
          <w:szCs w:val="22"/>
          <w:lang w:val="en-CA"/>
        </w:rPr>
        <w:t xml:space="preserve"> working group may be useful</w:t>
      </w:r>
      <w:r>
        <w:rPr>
          <w:rFonts w:asciiTheme="minorHAnsi" w:hAnsiTheme="minorHAnsi" w:cstheme="minorHAnsi"/>
          <w:bCs/>
          <w:sz w:val="22"/>
          <w:szCs w:val="22"/>
          <w:lang w:val="en-CA"/>
        </w:rPr>
        <w:t xml:space="preserve"> going forward, including the licensees; Strategy, proposed activities, stocking standards, communications plan, ongoing engagement and conversations about surveys </w:t>
      </w:r>
    </w:p>
    <w:p w:rsidR="0060148C" w:rsidRDefault="00FB2078" w:rsidP="00E13AC2">
      <w:pPr>
        <w:pStyle w:val="ListParagraph"/>
        <w:numPr>
          <w:ilvl w:val="0"/>
          <w:numId w:val="21"/>
        </w:numPr>
        <w:rPr>
          <w:rFonts w:asciiTheme="minorHAnsi" w:hAnsiTheme="minorHAnsi" w:cstheme="minorHAnsi"/>
          <w:bCs/>
          <w:sz w:val="22"/>
          <w:szCs w:val="22"/>
          <w:lang w:val="en-CA"/>
        </w:rPr>
      </w:pPr>
      <w:r>
        <w:rPr>
          <w:rFonts w:asciiTheme="minorHAnsi" w:hAnsiTheme="minorHAnsi" w:cstheme="minorHAnsi"/>
          <w:bCs/>
          <w:sz w:val="22"/>
          <w:szCs w:val="22"/>
          <w:lang w:val="en-CA"/>
        </w:rPr>
        <w:t>M</w:t>
      </w:r>
      <w:r w:rsidR="0060148C">
        <w:rPr>
          <w:rFonts w:asciiTheme="minorHAnsi" w:hAnsiTheme="minorHAnsi" w:cstheme="minorHAnsi"/>
          <w:bCs/>
          <w:sz w:val="22"/>
          <w:szCs w:val="22"/>
          <w:lang w:val="en-CA"/>
        </w:rPr>
        <w:t xml:space="preserve">inimal soil impact site prep </w:t>
      </w:r>
      <w:r>
        <w:rPr>
          <w:rFonts w:asciiTheme="minorHAnsi" w:hAnsiTheme="minorHAnsi" w:cstheme="minorHAnsi"/>
          <w:bCs/>
          <w:sz w:val="22"/>
          <w:szCs w:val="22"/>
          <w:lang w:val="en-CA"/>
        </w:rPr>
        <w:t xml:space="preserve">is needed </w:t>
      </w:r>
      <w:r w:rsidR="0060148C">
        <w:rPr>
          <w:rFonts w:asciiTheme="minorHAnsi" w:hAnsiTheme="minorHAnsi" w:cstheme="minorHAnsi"/>
          <w:bCs/>
          <w:sz w:val="22"/>
          <w:szCs w:val="22"/>
          <w:lang w:val="en-CA"/>
        </w:rPr>
        <w:t>to enable planters to safely plant trees</w:t>
      </w:r>
      <w:r>
        <w:rPr>
          <w:rFonts w:asciiTheme="minorHAnsi" w:hAnsiTheme="minorHAnsi" w:cstheme="minorHAnsi"/>
          <w:bCs/>
          <w:sz w:val="22"/>
          <w:szCs w:val="22"/>
          <w:lang w:val="en-CA"/>
        </w:rPr>
        <w:t xml:space="preserve"> (areas that have previously been harvested)</w:t>
      </w:r>
      <w:r w:rsidR="0060148C">
        <w:rPr>
          <w:rFonts w:asciiTheme="minorHAnsi" w:hAnsiTheme="minorHAnsi" w:cstheme="minorHAnsi"/>
          <w:bCs/>
          <w:sz w:val="22"/>
          <w:szCs w:val="22"/>
          <w:lang w:val="en-CA"/>
        </w:rPr>
        <w:t>. On areas that were previously harvested; removal for safety reasons</w:t>
      </w:r>
    </w:p>
    <w:p w:rsidR="00FB2078" w:rsidRDefault="00FB2078" w:rsidP="00E13AC2">
      <w:pPr>
        <w:pStyle w:val="ListParagraph"/>
        <w:numPr>
          <w:ilvl w:val="0"/>
          <w:numId w:val="21"/>
        </w:numPr>
        <w:rPr>
          <w:rFonts w:asciiTheme="minorHAnsi" w:hAnsiTheme="minorHAnsi" w:cstheme="minorHAnsi"/>
          <w:bCs/>
          <w:sz w:val="22"/>
          <w:szCs w:val="22"/>
          <w:lang w:val="en-CA"/>
        </w:rPr>
      </w:pPr>
      <w:r>
        <w:rPr>
          <w:rFonts w:asciiTheme="minorHAnsi" w:hAnsiTheme="minorHAnsi" w:cstheme="minorHAnsi"/>
          <w:bCs/>
          <w:sz w:val="22"/>
          <w:szCs w:val="22"/>
          <w:lang w:val="en-CA"/>
        </w:rPr>
        <w:lastRenderedPageBreak/>
        <w:t xml:space="preserve">Consultation – can the district send referrals for site prep directly to communities? Would include a list with blocks proposed for site prep </w:t>
      </w:r>
      <w:r w:rsidR="00972356">
        <w:rPr>
          <w:rFonts w:asciiTheme="minorHAnsi" w:hAnsiTheme="minorHAnsi" w:cstheme="minorHAnsi"/>
          <w:bCs/>
          <w:sz w:val="22"/>
          <w:szCs w:val="22"/>
          <w:lang w:val="en-CA"/>
        </w:rPr>
        <w:t>and details on level of disturbance, what is being replanted, etc.</w:t>
      </w:r>
      <w:r w:rsidR="005734AB">
        <w:rPr>
          <w:rFonts w:asciiTheme="minorHAnsi" w:hAnsiTheme="minorHAnsi" w:cstheme="minorHAnsi"/>
          <w:bCs/>
          <w:sz w:val="22"/>
          <w:szCs w:val="22"/>
          <w:lang w:val="en-CA"/>
        </w:rPr>
        <w:t xml:space="preserve"> Standard referral process will apply.</w:t>
      </w:r>
    </w:p>
    <w:p w:rsidR="00E13AC2" w:rsidRPr="00CC66A6" w:rsidRDefault="00E13AC2" w:rsidP="00CC66A6">
      <w:pPr>
        <w:pStyle w:val="ListParagraph"/>
        <w:rPr>
          <w:rFonts w:asciiTheme="minorHAnsi" w:hAnsiTheme="minorHAnsi" w:cstheme="minorHAnsi"/>
          <w:bCs/>
          <w:sz w:val="22"/>
          <w:szCs w:val="22"/>
          <w:lang w:val="en-CA"/>
        </w:rPr>
      </w:pPr>
    </w:p>
    <w:p w:rsidR="00926D7F" w:rsidRDefault="00F43164" w:rsidP="00926D7F">
      <w:pPr>
        <w:rPr>
          <w:rFonts w:asciiTheme="minorHAnsi" w:hAnsiTheme="minorHAnsi" w:cstheme="minorHAnsi"/>
          <w:bCs/>
          <w:sz w:val="22"/>
          <w:szCs w:val="22"/>
          <w:lang w:val="en-CA"/>
        </w:rPr>
      </w:pPr>
      <w:r>
        <w:rPr>
          <w:rFonts w:asciiTheme="minorHAnsi" w:hAnsiTheme="minorHAnsi" w:cstheme="minorHAnsi"/>
          <w:bCs/>
          <w:sz w:val="22"/>
          <w:szCs w:val="22"/>
          <w:lang w:val="en-CA"/>
        </w:rPr>
        <w:t>Action: Communities to provide their endorsement of the Principles by Wednesday, July 11,</w:t>
      </w:r>
      <w:r w:rsidR="00FB2078">
        <w:rPr>
          <w:rFonts w:asciiTheme="minorHAnsi" w:hAnsiTheme="minorHAnsi" w:cstheme="minorHAnsi"/>
          <w:bCs/>
          <w:sz w:val="22"/>
          <w:szCs w:val="22"/>
          <w:lang w:val="en-CA"/>
        </w:rPr>
        <w:t xml:space="preserve"> </w:t>
      </w:r>
      <w:r>
        <w:rPr>
          <w:rFonts w:asciiTheme="minorHAnsi" w:hAnsiTheme="minorHAnsi" w:cstheme="minorHAnsi"/>
          <w:bCs/>
          <w:sz w:val="22"/>
          <w:szCs w:val="22"/>
          <w:lang w:val="en-CA"/>
        </w:rPr>
        <w:t>2018</w:t>
      </w:r>
    </w:p>
    <w:p w:rsidR="0070760C" w:rsidRDefault="00972356" w:rsidP="00926D7F">
      <w:pPr>
        <w:rPr>
          <w:rFonts w:asciiTheme="minorHAnsi" w:hAnsiTheme="minorHAnsi" w:cstheme="minorHAnsi"/>
          <w:bCs/>
          <w:sz w:val="22"/>
          <w:szCs w:val="22"/>
          <w:lang w:val="en-CA"/>
        </w:rPr>
      </w:pPr>
      <w:r>
        <w:rPr>
          <w:rFonts w:asciiTheme="minorHAnsi" w:hAnsiTheme="minorHAnsi" w:cstheme="minorHAnsi"/>
          <w:bCs/>
          <w:sz w:val="22"/>
          <w:szCs w:val="22"/>
          <w:lang w:val="en-CA"/>
        </w:rPr>
        <w:t>Action</w:t>
      </w:r>
      <w:r w:rsidR="00E13AC2">
        <w:rPr>
          <w:rFonts w:asciiTheme="minorHAnsi" w:hAnsiTheme="minorHAnsi" w:cstheme="minorHAnsi"/>
          <w:bCs/>
          <w:sz w:val="22"/>
          <w:szCs w:val="22"/>
          <w:lang w:val="en-CA"/>
        </w:rPr>
        <w:t xml:space="preserve">: </w:t>
      </w:r>
      <w:r>
        <w:rPr>
          <w:rFonts w:asciiTheme="minorHAnsi" w:hAnsiTheme="minorHAnsi" w:cstheme="minorHAnsi"/>
          <w:bCs/>
          <w:sz w:val="22"/>
          <w:szCs w:val="22"/>
          <w:lang w:val="en-CA"/>
        </w:rPr>
        <w:t xml:space="preserve">Nina Sigloch to </w:t>
      </w:r>
      <w:r w:rsidR="00F31A91">
        <w:rPr>
          <w:rFonts w:asciiTheme="minorHAnsi" w:hAnsiTheme="minorHAnsi" w:cstheme="minorHAnsi"/>
          <w:bCs/>
          <w:sz w:val="22"/>
          <w:szCs w:val="22"/>
          <w:lang w:val="en-CA"/>
        </w:rPr>
        <w:t>establish</w:t>
      </w:r>
      <w:r w:rsidR="00E13AC2">
        <w:rPr>
          <w:rFonts w:asciiTheme="minorHAnsi" w:hAnsiTheme="minorHAnsi" w:cstheme="minorHAnsi"/>
          <w:bCs/>
          <w:sz w:val="22"/>
          <w:szCs w:val="22"/>
          <w:lang w:val="en-CA"/>
        </w:rPr>
        <w:t xml:space="preserve"> a </w:t>
      </w:r>
      <w:proofErr w:type="spellStart"/>
      <w:r w:rsidR="00C43766">
        <w:rPr>
          <w:rFonts w:asciiTheme="minorHAnsi" w:hAnsiTheme="minorHAnsi" w:cstheme="minorHAnsi"/>
          <w:bCs/>
          <w:sz w:val="22"/>
          <w:szCs w:val="22"/>
          <w:lang w:val="en-CA"/>
        </w:rPr>
        <w:t>Silviculture</w:t>
      </w:r>
      <w:proofErr w:type="spellEnd"/>
      <w:r w:rsidR="00C43766">
        <w:rPr>
          <w:rFonts w:asciiTheme="minorHAnsi" w:hAnsiTheme="minorHAnsi" w:cstheme="minorHAnsi"/>
          <w:bCs/>
          <w:sz w:val="22"/>
          <w:szCs w:val="22"/>
          <w:lang w:val="en-CA"/>
        </w:rPr>
        <w:t xml:space="preserve"> working group</w:t>
      </w:r>
    </w:p>
    <w:p w:rsidR="00FB2078" w:rsidRDefault="00F31A91" w:rsidP="00926D7F">
      <w:pPr>
        <w:rPr>
          <w:rFonts w:asciiTheme="minorHAnsi" w:hAnsiTheme="minorHAnsi" w:cstheme="minorHAnsi"/>
          <w:bCs/>
          <w:sz w:val="22"/>
          <w:szCs w:val="22"/>
          <w:lang w:val="en-CA"/>
        </w:rPr>
      </w:pPr>
      <w:r>
        <w:rPr>
          <w:rFonts w:asciiTheme="minorHAnsi" w:hAnsiTheme="minorHAnsi" w:cstheme="minorHAnsi"/>
          <w:bCs/>
          <w:sz w:val="22"/>
          <w:szCs w:val="22"/>
          <w:lang w:val="en-CA"/>
        </w:rPr>
        <w:t xml:space="preserve">Action: Communities to provide a list of activities </w:t>
      </w:r>
      <w:proofErr w:type="gramStart"/>
      <w:r>
        <w:rPr>
          <w:rFonts w:asciiTheme="minorHAnsi" w:hAnsiTheme="minorHAnsi" w:cstheme="minorHAnsi"/>
          <w:bCs/>
          <w:sz w:val="22"/>
          <w:szCs w:val="22"/>
          <w:lang w:val="en-CA"/>
        </w:rPr>
        <w:t>that members</w:t>
      </w:r>
      <w:proofErr w:type="gramEnd"/>
      <w:r>
        <w:rPr>
          <w:rFonts w:asciiTheme="minorHAnsi" w:hAnsiTheme="minorHAnsi" w:cstheme="minorHAnsi"/>
          <w:bCs/>
          <w:sz w:val="22"/>
          <w:szCs w:val="22"/>
          <w:lang w:val="en-CA"/>
        </w:rPr>
        <w:t xml:space="preserve"> have the skills or</w:t>
      </w:r>
      <w:r w:rsidR="007410AA">
        <w:rPr>
          <w:rFonts w:asciiTheme="minorHAnsi" w:hAnsiTheme="minorHAnsi" w:cstheme="minorHAnsi"/>
          <w:bCs/>
          <w:sz w:val="22"/>
          <w:szCs w:val="22"/>
          <w:lang w:val="en-CA"/>
        </w:rPr>
        <w:t xml:space="preserve"> capacity to do in terms of </w:t>
      </w:r>
      <w:proofErr w:type="spellStart"/>
      <w:r w:rsidR="007410AA">
        <w:rPr>
          <w:rFonts w:asciiTheme="minorHAnsi" w:hAnsiTheme="minorHAnsi" w:cstheme="minorHAnsi"/>
          <w:bCs/>
          <w:sz w:val="22"/>
          <w:szCs w:val="22"/>
          <w:lang w:val="en-CA"/>
        </w:rPr>
        <w:t>sil</w:t>
      </w:r>
      <w:r>
        <w:rPr>
          <w:rFonts w:asciiTheme="minorHAnsi" w:hAnsiTheme="minorHAnsi" w:cstheme="minorHAnsi"/>
          <w:bCs/>
          <w:sz w:val="22"/>
          <w:szCs w:val="22"/>
          <w:lang w:val="en-CA"/>
        </w:rPr>
        <w:t>viculture</w:t>
      </w:r>
      <w:proofErr w:type="spellEnd"/>
    </w:p>
    <w:p w:rsidR="00E13AC2" w:rsidRDefault="00E13AC2" w:rsidP="00926D7F">
      <w:pPr>
        <w:rPr>
          <w:rFonts w:asciiTheme="minorHAnsi" w:hAnsiTheme="minorHAnsi" w:cstheme="minorHAnsi"/>
          <w:bCs/>
          <w:sz w:val="22"/>
          <w:szCs w:val="22"/>
          <w:lang w:val="en-CA"/>
        </w:rPr>
      </w:pPr>
    </w:p>
    <w:p w:rsidR="00F141BE" w:rsidRPr="004F57FB" w:rsidRDefault="00310B82" w:rsidP="005B4391">
      <w:pPr>
        <w:pStyle w:val="ListParagraph"/>
        <w:numPr>
          <w:ilvl w:val="0"/>
          <w:numId w:val="1"/>
        </w:numPr>
        <w:rPr>
          <w:rFonts w:asciiTheme="minorHAnsi" w:hAnsiTheme="minorHAnsi" w:cstheme="minorHAnsi"/>
          <w:b/>
          <w:bCs/>
          <w:sz w:val="22"/>
          <w:szCs w:val="22"/>
          <w:lang w:val="en-CA"/>
        </w:rPr>
      </w:pPr>
      <w:r w:rsidRPr="004F57FB">
        <w:rPr>
          <w:rFonts w:asciiTheme="minorHAnsi" w:hAnsiTheme="minorHAnsi" w:cstheme="minorHAnsi"/>
          <w:b/>
          <w:bCs/>
          <w:sz w:val="22"/>
          <w:szCs w:val="22"/>
          <w:lang w:val="en-CA"/>
        </w:rPr>
        <w:t xml:space="preserve">For Information: </w:t>
      </w:r>
      <w:r w:rsidR="00AB2F2E">
        <w:rPr>
          <w:rFonts w:asciiTheme="minorHAnsi" w:hAnsiTheme="minorHAnsi" w:cstheme="minorHAnsi"/>
          <w:b/>
          <w:bCs/>
          <w:sz w:val="22"/>
          <w:szCs w:val="22"/>
          <w:lang w:val="en-CA"/>
        </w:rPr>
        <w:t>Grass Seeding Update (Ken Conway-Brown, FLNRORD)</w:t>
      </w:r>
    </w:p>
    <w:p w:rsidR="00292F5A" w:rsidRDefault="0022393F" w:rsidP="00AB2F2E">
      <w:pPr>
        <w:pStyle w:val="ListParagraph"/>
        <w:numPr>
          <w:ilvl w:val="0"/>
          <w:numId w:val="8"/>
        </w:numPr>
        <w:rPr>
          <w:rFonts w:asciiTheme="minorHAnsi" w:hAnsiTheme="minorHAnsi" w:cstheme="minorHAnsi"/>
          <w:sz w:val="22"/>
          <w:szCs w:val="22"/>
        </w:rPr>
      </w:pPr>
      <w:r>
        <w:rPr>
          <w:rFonts w:asciiTheme="minorHAnsi" w:hAnsiTheme="minorHAnsi" w:cstheme="minorHAnsi"/>
          <w:sz w:val="22"/>
          <w:szCs w:val="22"/>
        </w:rPr>
        <w:t>50 percent has been completed. Stopped on June 15, start up again is TBD</w:t>
      </w:r>
    </w:p>
    <w:p w:rsidR="0022393F" w:rsidRDefault="0022393F" w:rsidP="00AB2F2E">
      <w:pPr>
        <w:pStyle w:val="ListParagraph"/>
        <w:numPr>
          <w:ilvl w:val="0"/>
          <w:numId w:val="8"/>
        </w:numPr>
        <w:rPr>
          <w:rFonts w:asciiTheme="minorHAnsi" w:hAnsiTheme="minorHAnsi" w:cstheme="minorHAnsi"/>
          <w:sz w:val="22"/>
          <w:szCs w:val="22"/>
        </w:rPr>
      </w:pPr>
      <w:r>
        <w:rPr>
          <w:rFonts w:asciiTheme="minorHAnsi" w:hAnsiTheme="minorHAnsi" w:cstheme="minorHAnsi"/>
          <w:sz w:val="22"/>
          <w:szCs w:val="22"/>
        </w:rPr>
        <w:t>Pull back started this week; target</w:t>
      </w:r>
      <w:r w:rsidR="00274513">
        <w:rPr>
          <w:rFonts w:asciiTheme="minorHAnsi" w:hAnsiTheme="minorHAnsi" w:cstheme="minorHAnsi"/>
          <w:sz w:val="22"/>
          <w:szCs w:val="22"/>
        </w:rPr>
        <w:t xml:space="preserve"> for completion is October 2019</w:t>
      </w:r>
    </w:p>
    <w:p w:rsidR="0022393F" w:rsidRDefault="0022393F" w:rsidP="00AB2F2E">
      <w:pPr>
        <w:pStyle w:val="ListParagraph"/>
        <w:numPr>
          <w:ilvl w:val="0"/>
          <w:numId w:val="8"/>
        </w:numPr>
        <w:rPr>
          <w:rFonts w:asciiTheme="minorHAnsi" w:hAnsiTheme="minorHAnsi" w:cstheme="minorHAnsi"/>
          <w:sz w:val="22"/>
          <w:szCs w:val="22"/>
        </w:rPr>
      </w:pPr>
      <w:r>
        <w:rPr>
          <w:rFonts w:asciiTheme="minorHAnsi" w:hAnsiTheme="minorHAnsi" w:cstheme="minorHAnsi"/>
          <w:sz w:val="22"/>
          <w:szCs w:val="22"/>
        </w:rPr>
        <w:t>Maps will be on the FTP site once they are completed</w:t>
      </w:r>
    </w:p>
    <w:p w:rsidR="00604030" w:rsidRDefault="00604030" w:rsidP="00604030">
      <w:pPr>
        <w:rPr>
          <w:rFonts w:asciiTheme="minorHAnsi" w:hAnsiTheme="minorHAnsi" w:cstheme="minorHAnsi"/>
          <w:sz w:val="22"/>
          <w:szCs w:val="22"/>
        </w:rPr>
      </w:pPr>
    </w:p>
    <w:p w:rsidR="00292F5A" w:rsidRPr="004F57FB" w:rsidRDefault="00292F5A" w:rsidP="00310B82">
      <w:pPr>
        <w:rPr>
          <w:rFonts w:asciiTheme="minorHAnsi" w:hAnsiTheme="minorHAnsi" w:cstheme="minorHAnsi"/>
          <w:b/>
          <w:bCs/>
          <w:sz w:val="22"/>
          <w:szCs w:val="22"/>
          <w:lang w:val="en-CA"/>
        </w:rPr>
      </w:pPr>
    </w:p>
    <w:p w:rsidR="00E65B92" w:rsidRPr="004F57FB" w:rsidRDefault="00AB2F2E" w:rsidP="00DF43B1">
      <w:pPr>
        <w:pStyle w:val="ListParagraph"/>
        <w:numPr>
          <w:ilvl w:val="0"/>
          <w:numId w:val="1"/>
        </w:numPr>
        <w:rPr>
          <w:rFonts w:asciiTheme="minorHAnsi" w:hAnsiTheme="minorHAnsi" w:cstheme="minorHAnsi"/>
          <w:b/>
          <w:sz w:val="22"/>
          <w:szCs w:val="22"/>
          <w:lang w:val="en-CA"/>
        </w:rPr>
      </w:pPr>
      <w:r>
        <w:rPr>
          <w:rFonts w:asciiTheme="minorHAnsi" w:hAnsiTheme="minorHAnsi" w:cstheme="minorHAnsi"/>
          <w:b/>
          <w:sz w:val="22"/>
          <w:szCs w:val="22"/>
          <w:lang w:val="en-CA"/>
        </w:rPr>
        <w:t xml:space="preserve">For Information: Section 58 and Mushroom Picking Update (Sue Omelchuk, Amy Tipler, </w:t>
      </w:r>
      <w:r w:rsidR="00743A87">
        <w:rPr>
          <w:rFonts w:asciiTheme="minorHAnsi" w:hAnsiTheme="minorHAnsi" w:cstheme="minorHAnsi"/>
          <w:b/>
          <w:sz w:val="22"/>
          <w:szCs w:val="22"/>
          <w:lang w:val="en-CA"/>
        </w:rPr>
        <w:t xml:space="preserve">FLNRORD, </w:t>
      </w:r>
      <w:r>
        <w:rPr>
          <w:rFonts w:asciiTheme="minorHAnsi" w:hAnsiTheme="minorHAnsi" w:cstheme="minorHAnsi"/>
          <w:b/>
          <w:sz w:val="22"/>
          <w:szCs w:val="22"/>
          <w:lang w:val="en-CA"/>
        </w:rPr>
        <w:t>Chelsea Enslow</w:t>
      </w:r>
      <w:r w:rsidR="00841662">
        <w:rPr>
          <w:rFonts w:asciiTheme="minorHAnsi" w:hAnsiTheme="minorHAnsi" w:cstheme="minorHAnsi"/>
          <w:b/>
          <w:sz w:val="22"/>
          <w:szCs w:val="22"/>
          <w:lang w:val="en-CA"/>
        </w:rPr>
        <w:t>, Bonaparte</w:t>
      </w:r>
      <w:r>
        <w:rPr>
          <w:rFonts w:asciiTheme="minorHAnsi" w:hAnsiTheme="minorHAnsi" w:cstheme="minorHAnsi"/>
          <w:b/>
          <w:sz w:val="22"/>
          <w:szCs w:val="22"/>
          <w:lang w:val="en-CA"/>
        </w:rPr>
        <w:t>)</w:t>
      </w:r>
    </w:p>
    <w:p w:rsidR="00ED5F1F" w:rsidRDefault="00841662" w:rsidP="00AB2F2E">
      <w:pPr>
        <w:pStyle w:val="ListParagraph"/>
        <w:numPr>
          <w:ilvl w:val="0"/>
          <w:numId w:val="8"/>
        </w:numPr>
        <w:rPr>
          <w:rFonts w:asciiTheme="minorHAnsi" w:hAnsiTheme="minorHAnsi" w:cstheme="minorHAnsi"/>
          <w:bCs/>
          <w:sz w:val="22"/>
          <w:szCs w:val="22"/>
          <w:lang w:val="en-CA"/>
        </w:rPr>
      </w:pPr>
      <w:r>
        <w:rPr>
          <w:rFonts w:asciiTheme="minorHAnsi" w:hAnsiTheme="minorHAnsi" w:cstheme="minorHAnsi"/>
          <w:bCs/>
          <w:sz w:val="22"/>
          <w:szCs w:val="22"/>
          <w:lang w:val="en-CA"/>
        </w:rPr>
        <w:t>Kari</w:t>
      </w:r>
      <w:r w:rsidR="00ED5F1F">
        <w:rPr>
          <w:rFonts w:asciiTheme="minorHAnsi" w:hAnsiTheme="minorHAnsi" w:cstheme="minorHAnsi"/>
          <w:bCs/>
          <w:sz w:val="22"/>
          <w:szCs w:val="22"/>
          <w:lang w:val="en-CA"/>
        </w:rPr>
        <w:t xml:space="preserve"> provided an update on Mushroom picking pilot:</w:t>
      </w:r>
    </w:p>
    <w:p w:rsidR="000A444B" w:rsidRDefault="00B63742" w:rsidP="00ED5F1F">
      <w:pPr>
        <w:pStyle w:val="ListParagraph"/>
        <w:numPr>
          <w:ilvl w:val="1"/>
          <w:numId w:val="8"/>
        </w:numPr>
        <w:rPr>
          <w:rFonts w:asciiTheme="minorHAnsi" w:hAnsiTheme="minorHAnsi" w:cstheme="minorHAnsi"/>
          <w:bCs/>
          <w:sz w:val="22"/>
          <w:szCs w:val="22"/>
          <w:lang w:val="en-CA"/>
        </w:rPr>
      </w:pPr>
      <w:r>
        <w:rPr>
          <w:rFonts w:asciiTheme="minorHAnsi" w:hAnsiTheme="minorHAnsi" w:cstheme="minorHAnsi"/>
          <w:bCs/>
          <w:sz w:val="22"/>
          <w:szCs w:val="22"/>
          <w:lang w:val="en-CA"/>
        </w:rPr>
        <w:t>Mushroom picking has concluded. 2 camps are left.</w:t>
      </w:r>
    </w:p>
    <w:p w:rsidR="003F13F7" w:rsidRDefault="003F13F7" w:rsidP="00ED5F1F">
      <w:pPr>
        <w:pStyle w:val="ListParagraph"/>
        <w:numPr>
          <w:ilvl w:val="1"/>
          <w:numId w:val="8"/>
        </w:numPr>
        <w:rPr>
          <w:rFonts w:asciiTheme="minorHAnsi" w:hAnsiTheme="minorHAnsi" w:cstheme="minorHAnsi"/>
          <w:bCs/>
          <w:sz w:val="22"/>
          <w:szCs w:val="22"/>
          <w:lang w:val="en-CA"/>
        </w:rPr>
      </w:pPr>
      <w:r>
        <w:rPr>
          <w:rFonts w:asciiTheme="minorHAnsi" w:hAnsiTheme="minorHAnsi" w:cstheme="minorHAnsi"/>
          <w:bCs/>
          <w:sz w:val="22"/>
          <w:szCs w:val="22"/>
          <w:lang w:val="en-CA"/>
        </w:rPr>
        <w:t>Other non-timber forest products were also being harvested</w:t>
      </w:r>
    </w:p>
    <w:p w:rsidR="00CD2DA3" w:rsidRDefault="00B63742" w:rsidP="00ED5F1F">
      <w:pPr>
        <w:pStyle w:val="ListParagraph"/>
        <w:numPr>
          <w:ilvl w:val="1"/>
          <w:numId w:val="8"/>
        </w:numPr>
        <w:rPr>
          <w:rFonts w:asciiTheme="minorHAnsi" w:hAnsiTheme="minorHAnsi" w:cstheme="minorHAnsi"/>
          <w:bCs/>
          <w:sz w:val="22"/>
          <w:szCs w:val="22"/>
          <w:lang w:val="en-CA"/>
        </w:rPr>
      </w:pPr>
      <w:r>
        <w:rPr>
          <w:rFonts w:asciiTheme="minorHAnsi" w:hAnsiTheme="minorHAnsi" w:cstheme="minorHAnsi"/>
          <w:bCs/>
          <w:sz w:val="22"/>
          <w:szCs w:val="22"/>
          <w:lang w:val="en-CA"/>
        </w:rPr>
        <w:t>Monitoring component is wrapped up. Shelby et al are writing a final report to be concluded shortly.</w:t>
      </w:r>
      <w:r w:rsidR="00CD2DA3">
        <w:rPr>
          <w:rFonts w:asciiTheme="minorHAnsi" w:hAnsiTheme="minorHAnsi" w:cstheme="minorHAnsi"/>
          <w:bCs/>
          <w:sz w:val="22"/>
          <w:szCs w:val="22"/>
          <w:lang w:val="en-CA"/>
        </w:rPr>
        <w:t xml:space="preserve"> </w:t>
      </w:r>
      <w:r w:rsidR="00CD2DA3" w:rsidRPr="00CD2DA3">
        <w:rPr>
          <w:rFonts w:asciiTheme="minorHAnsi" w:hAnsiTheme="minorHAnsi" w:cstheme="minorHAnsi"/>
          <w:bCs/>
          <w:sz w:val="22"/>
          <w:szCs w:val="22"/>
          <w:lang w:val="en-CA"/>
        </w:rPr>
        <w:t>The program was well received. Outcomes will be outlined in the report.</w:t>
      </w:r>
    </w:p>
    <w:p w:rsidR="00604030" w:rsidRDefault="00604030" w:rsidP="00CD2DA3">
      <w:pPr>
        <w:pStyle w:val="ListParagraph"/>
        <w:numPr>
          <w:ilvl w:val="0"/>
          <w:numId w:val="8"/>
        </w:numPr>
        <w:rPr>
          <w:rFonts w:asciiTheme="minorHAnsi" w:hAnsiTheme="minorHAnsi" w:cstheme="minorHAnsi"/>
          <w:bCs/>
          <w:sz w:val="22"/>
          <w:szCs w:val="22"/>
          <w:lang w:val="en-CA"/>
        </w:rPr>
      </w:pPr>
      <w:r>
        <w:rPr>
          <w:rFonts w:asciiTheme="minorHAnsi" w:hAnsiTheme="minorHAnsi" w:cstheme="minorHAnsi"/>
          <w:bCs/>
          <w:sz w:val="22"/>
          <w:szCs w:val="22"/>
          <w:lang w:val="en-CA"/>
        </w:rPr>
        <w:t xml:space="preserve">Amy provided an update on status of Section 58 Closure </w:t>
      </w:r>
      <w:r w:rsidR="00ED5F1F">
        <w:rPr>
          <w:rFonts w:asciiTheme="minorHAnsi" w:hAnsiTheme="minorHAnsi" w:cstheme="minorHAnsi"/>
          <w:bCs/>
          <w:sz w:val="22"/>
          <w:szCs w:val="22"/>
          <w:lang w:val="en-CA"/>
        </w:rPr>
        <w:t>:</w:t>
      </w:r>
    </w:p>
    <w:p w:rsidR="00604030" w:rsidRPr="00604030" w:rsidRDefault="00604030" w:rsidP="00604030">
      <w:pPr>
        <w:pStyle w:val="ListParagraph"/>
        <w:numPr>
          <w:ilvl w:val="1"/>
          <w:numId w:val="8"/>
        </w:numPr>
        <w:rPr>
          <w:rFonts w:asciiTheme="minorHAnsi" w:hAnsiTheme="minorHAnsi" w:cstheme="minorHAnsi"/>
          <w:bCs/>
          <w:sz w:val="22"/>
          <w:szCs w:val="22"/>
          <w:lang w:val="en-CA"/>
        </w:rPr>
      </w:pPr>
      <w:r w:rsidRPr="00604030">
        <w:rPr>
          <w:rFonts w:asciiTheme="minorHAnsi" w:hAnsiTheme="minorHAnsi" w:cstheme="minorHAnsi"/>
          <w:bCs/>
          <w:sz w:val="22"/>
          <w:szCs w:val="22"/>
          <w:lang w:val="en-CA"/>
        </w:rPr>
        <w:t>Booked a meeting August 8 to discuss what worked well, best practices, next steps</w:t>
      </w:r>
    </w:p>
    <w:p w:rsidR="00604030" w:rsidRDefault="00604030" w:rsidP="00604030">
      <w:pPr>
        <w:pStyle w:val="ListParagraph"/>
        <w:numPr>
          <w:ilvl w:val="1"/>
          <w:numId w:val="8"/>
        </w:numPr>
        <w:rPr>
          <w:rFonts w:asciiTheme="minorHAnsi" w:hAnsiTheme="minorHAnsi" w:cstheme="minorHAnsi"/>
          <w:bCs/>
          <w:sz w:val="22"/>
          <w:szCs w:val="22"/>
          <w:lang w:val="en-CA"/>
        </w:rPr>
      </w:pPr>
      <w:r w:rsidRPr="00604030">
        <w:rPr>
          <w:rFonts w:asciiTheme="minorHAnsi" w:hAnsiTheme="minorHAnsi" w:cstheme="minorHAnsi"/>
          <w:bCs/>
          <w:sz w:val="22"/>
          <w:szCs w:val="22"/>
          <w:lang w:val="en-CA"/>
        </w:rPr>
        <w:t>Compliance and Enforcement – since June 6 there were 7 patrols conducted</w:t>
      </w:r>
    </w:p>
    <w:p w:rsidR="00612BEB" w:rsidRDefault="00612BEB" w:rsidP="000A444B">
      <w:pPr>
        <w:rPr>
          <w:rFonts w:asciiTheme="minorHAnsi" w:hAnsiTheme="minorHAnsi" w:cstheme="minorHAnsi"/>
          <w:sz w:val="22"/>
          <w:szCs w:val="22"/>
          <w:lang w:val="en-CA"/>
        </w:rPr>
      </w:pPr>
    </w:p>
    <w:p w:rsidR="00310B82" w:rsidRPr="004F57FB" w:rsidRDefault="00310B82" w:rsidP="00DF43B1">
      <w:pPr>
        <w:pStyle w:val="ListParagraph"/>
        <w:numPr>
          <w:ilvl w:val="0"/>
          <w:numId w:val="1"/>
        </w:numPr>
        <w:rPr>
          <w:rFonts w:asciiTheme="minorHAnsi" w:hAnsiTheme="minorHAnsi" w:cstheme="minorHAnsi"/>
          <w:b/>
          <w:sz w:val="22"/>
          <w:szCs w:val="22"/>
          <w:lang w:val="en-CA"/>
        </w:rPr>
      </w:pPr>
      <w:r w:rsidRPr="004F57FB">
        <w:rPr>
          <w:rFonts w:asciiTheme="minorHAnsi" w:hAnsiTheme="minorHAnsi" w:cstheme="minorHAnsi"/>
          <w:b/>
          <w:sz w:val="22"/>
          <w:szCs w:val="22"/>
          <w:lang w:val="en-CA"/>
        </w:rPr>
        <w:t xml:space="preserve">For Information: </w:t>
      </w:r>
      <w:r w:rsidR="00AB2F2E">
        <w:rPr>
          <w:rFonts w:asciiTheme="minorHAnsi" w:hAnsiTheme="minorHAnsi" w:cstheme="minorHAnsi"/>
          <w:b/>
          <w:sz w:val="22"/>
          <w:szCs w:val="22"/>
          <w:lang w:val="en-CA"/>
        </w:rPr>
        <w:t>Access Management (Eric Valdal, FLNRORD and Chelsea Enslow, Bonaparte)</w:t>
      </w:r>
    </w:p>
    <w:p w:rsidR="00604030" w:rsidRDefault="003F6AB1" w:rsidP="00950F61">
      <w:pPr>
        <w:pStyle w:val="ListParagraph"/>
        <w:numPr>
          <w:ilvl w:val="0"/>
          <w:numId w:val="14"/>
        </w:numPr>
        <w:rPr>
          <w:rFonts w:asciiTheme="minorHAnsi" w:hAnsiTheme="minorHAnsi" w:cstheme="minorHAnsi"/>
          <w:sz w:val="22"/>
          <w:szCs w:val="22"/>
          <w:lang w:val="en-CA"/>
        </w:rPr>
      </w:pPr>
      <w:r>
        <w:rPr>
          <w:rFonts w:asciiTheme="minorHAnsi" w:hAnsiTheme="minorHAnsi" w:cstheme="minorHAnsi"/>
          <w:sz w:val="22"/>
          <w:szCs w:val="22"/>
          <w:lang w:val="en-CA"/>
        </w:rPr>
        <w:t>Marina and Chelsea will be setting up a working group on access management</w:t>
      </w:r>
      <w:r w:rsidR="00912829">
        <w:rPr>
          <w:rFonts w:asciiTheme="minorHAnsi" w:hAnsiTheme="minorHAnsi" w:cstheme="minorHAnsi"/>
          <w:sz w:val="22"/>
          <w:szCs w:val="22"/>
          <w:lang w:val="en-CA"/>
        </w:rPr>
        <w:t>; goal is to establish current road network and to build an access management strategy. Working group will include representatives from both districts, habitat, BCWS, engineering, resource management</w:t>
      </w:r>
    </w:p>
    <w:p w:rsidR="00771D03" w:rsidRDefault="00771D03" w:rsidP="00771D03">
      <w:pPr>
        <w:pStyle w:val="ListParagraph"/>
        <w:numPr>
          <w:ilvl w:val="0"/>
          <w:numId w:val="14"/>
        </w:numPr>
        <w:rPr>
          <w:rFonts w:asciiTheme="minorHAnsi" w:hAnsiTheme="minorHAnsi" w:cstheme="minorHAnsi"/>
          <w:sz w:val="22"/>
          <w:szCs w:val="22"/>
          <w:lang w:val="en-CA"/>
        </w:rPr>
      </w:pPr>
      <w:r>
        <w:rPr>
          <w:rFonts w:asciiTheme="minorHAnsi" w:hAnsiTheme="minorHAnsi" w:cstheme="minorHAnsi"/>
          <w:sz w:val="22"/>
          <w:szCs w:val="22"/>
          <w:lang w:val="en-CA"/>
        </w:rPr>
        <w:t xml:space="preserve">Chelsea led a discussion on road management within the Elephant Hill wildfire area. </w:t>
      </w:r>
      <w:r w:rsidRPr="00771D03">
        <w:rPr>
          <w:rFonts w:asciiTheme="minorHAnsi" w:hAnsiTheme="minorHAnsi" w:cstheme="minorHAnsi"/>
          <w:sz w:val="22"/>
          <w:szCs w:val="22"/>
          <w:lang w:val="en-CA"/>
        </w:rPr>
        <w:t xml:space="preserve">Discussion ensued around deactivating roads, planting fire guards </w:t>
      </w:r>
    </w:p>
    <w:p w:rsidR="008D19C4" w:rsidRPr="00994B03" w:rsidRDefault="00771D03" w:rsidP="00994B03">
      <w:pPr>
        <w:pStyle w:val="ListParagraph"/>
        <w:numPr>
          <w:ilvl w:val="0"/>
          <w:numId w:val="14"/>
        </w:numPr>
        <w:rPr>
          <w:rFonts w:asciiTheme="minorHAnsi" w:hAnsiTheme="minorHAnsi" w:cstheme="minorHAnsi"/>
          <w:sz w:val="22"/>
          <w:szCs w:val="22"/>
          <w:lang w:val="en-CA"/>
        </w:rPr>
      </w:pPr>
      <w:r>
        <w:rPr>
          <w:rFonts w:asciiTheme="minorHAnsi" w:hAnsiTheme="minorHAnsi" w:cstheme="minorHAnsi"/>
          <w:sz w:val="22"/>
          <w:szCs w:val="22"/>
          <w:lang w:val="en-CA"/>
        </w:rPr>
        <w:t>Discussion about where the district is at with inventory of the roads</w:t>
      </w:r>
    </w:p>
    <w:p w:rsidR="00912829" w:rsidRDefault="00912829" w:rsidP="00912829">
      <w:pPr>
        <w:rPr>
          <w:rFonts w:asciiTheme="minorHAnsi" w:hAnsiTheme="minorHAnsi" w:cstheme="minorHAnsi"/>
          <w:sz w:val="22"/>
          <w:szCs w:val="22"/>
          <w:lang w:val="en-CA"/>
        </w:rPr>
      </w:pPr>
    </w:p>
    <w:p w:rsidR="00912829" w:rsidRPr="00912829" w:rsidRDefault="00912829" w:rsidP="00912829">
      <w:pPr>
        <w:rPr>
          <w:rFonts w:asciiTheme="minorHAnsi" w:hAnsiTheme="minorHAnsi" w:cstheme="minorHAnsi"/>
          <w:sz w:val="22"/>
          <w:szCs w:val="22"/>
          <w:lang w:val="en-CA"/>
        </w:rPr>
      </w:pPr>
      <w:r>
        <w:rPr>
          <w:rFonts w:asciiTheme="minorHAnsi" w:hAnsiTheme="minorHAnsi" w:cstheme="minorHAnsi"/>
          <w:sz w:val="22"/>
          <w:szCs w:val="22"/>
          <w:lang w:val="en-CA"/>
        </w:rPr>
        <w:t>Action: Nina Sigloch to find Permanent vs Temporary Report</w:t>
      </w:r>
      <w:r w:rsidR="00D55D6A">
        <w:rPr>
          <w:rFonts w:asciiTheme="minorHAnsi" w:hAnsiTheme="minorHAnsi" w:cstheme="minorHAnsi"/>
          <w:sz w:val="22"/>
          <w:szCs w:val="22"/>
          <w:lang w:val="en-CA"/>
        </w:rPr>
        <w:br/>
        <w:t>Decision: Agreement to create a new</w:t>
      </w:r>
      <w:r w:rsidR="00841662">
        <w:rPr>
          <w:rFonts w:asciiTheme="minorHAnsi" w:hAnsiTheme="minorHAnsi" w:cstheme="minorHAnsi"/>
          <w:sz w:val="22"/>
          <w:szCs w:val="22"/>
          <w:lang w:val="en-CA"/>
        </w:rPr>
        <w:t xml:space="preserve"> Access Management</w:t>
      </w:r>
      <w:r w:rsidR="00D55D6A">
        <w:rPr>
          <w:rFonts w:asciiTheme="minorHAnsi" w:hAnsiTheme="minorHAnsi" w:cstheme="minorHAnsi"/>
          <w:sz w:val="22"/>
          <w:szCs w:val="22"/>
          <w:lang w:val="en-CA"/>
        </w:rPr>
        <w:t xml:space="preserve"> plan with new principles</w:t>
      </w:r>
      <w:r w:rsidR="008D19C4">
        <w:rPr>
          <w:rFonts w:asciiTheme="minorHAnsi" w:hAnsiTheme="minorHAnsi" w:cstheme="minorHAnsi"/>
          <w:sz w:val="22"/>
          <w:szCs w:val="22"/>
          <w:lang w:val="en-CA"/>
        </w:rPr>
        <w:t xml:space="preserve"> (Marina, Eric, Chelsea)</w:t>
      </w:r>
    </w:p>
    <w:p w:rsidR="000A444B" w:rsidRPr="004F57FB" w:rsidRDefault="000A444B" w:rsidP="000A444B">
      <w:pPr>
        <w:rPr>
          <w:rFonts w:asciiTheme="minorHAnsi" w:hAnsiTheme="minorHAnsi" w:cstheme="minorHAnsi"/>
          <w:sz w:val="22"/>
          <w:szCs w:val="22"/>
        </w:rPr>
      </w:pPr>
    </w:p>
    <w:p w:rsidR="00310B82" w:rsidRPr="004F57FB" w:rsidRDefault="00AB2F2E" w:rsidP="00DF43B1">
      <w:pPr>
        <w:pStyle w:val="ListParagraph"/>
        <w:numPr>
          <w:ilvl w:val="0"/>
          <w:numId w:val="1"/>
        </w:numPr>
        <w:rPr>
          <w:rFonts w:asciiTheme="minorHAnsi" w:hAnsiTheme="minorHAnsi" w:cstheme="minorHAnsi"/>
          <w:b/>
          <w:sz w:val="22"/>
          <w:szCs w:val="22"/>
          <w:lang w:val="en-CA"/>
        </w:rPr>
      </w:pPr>
      <w:r>
        <w:rPr>
          <w:rFonts w:asciiTheme="minorHAnsi" w:hAnsiTheme="minorHAnsi" w:cstheme="minorHAnsi"/>
          <w:b/>
          <w:sz w:val="22"/>
          <w:szCs w:val="22"/>
          <w:lang w:val="en-CA"/>
        </w:rPr>
        <w:t xml:space="preserve"> </w:t>
      </w:r>
      <w:r w:rsidR="00310B82" w:rsidRPr="004F57FB">
        <w:rPr>
          <w:rFonts w:asciiTheme="minorHAnsi" w:hAnsiTheme="minorHAnsi" w:cstheme="minorHAnsi"/>
          <w:b/>
          <w:sz w:val="22"/>
          <w:szCs w:val="22"/>
          <w:lang w:val="en-CA"/>
        </w:rPr>
        <w:t xml:space="preserve">For Discussion: </w:t>
      </w:r>
      <w:r>
        <w:rPr>
          <w:rFonts w:asciiTheme="minorHAnsi" w:hAnsiTheme="minorHAnsi" w:cstheme="minorHAnsi"/>
          <w:b/>
          <w:sz w:val="22"/>
          <w:szCs w:val="22"/>
          <w:lang w:val="en-CA"/>
        </w:rPr>
        <w:t>Terms of Reference (Marina Irwin, FLNRORD)</w:t>
      </w:r>
      <w:r w:rsidR="00310B82" w:rsidRPr="004F57FB">
        <w:rPr>
          <w:rFonts w:asciiTheme="minorHAnsi" w:hAnsiTheme="minorHAnsi" w:cstheme="minorHAnsi"/>
          <w:b/>
          <w:sz w:val="22"/>
          <w:szCs w:val="22"/>
          <w:lang w:val="en-CA"/>
        </w:rPr>
        <w:t xml:space="preserve"> </w:t>
      </w:r>
    </w:p>
    <w:p w:rsidR="00310B82" w:rsidRPr="004F57FB" w:rsidRDefault="00310B82" w:rsidP="00310B82">
      <w:pPr>
        <w:rPr>
          <w:rFonts w:asciiTheme="minorHAnsi" w:hAnsiTheme="minorHAnsi" w:cstheme="minorHAnsi"/>
          <w:b/>
          <w:sz w:val="22"/>
          <w:szCs w:val="22"/>
          <w:lang w:val="en-CA"/>
        </w:rPr>
      </w:pPr>
    </w:p>
    <w:p w:rsidR="00965AF1" w:rsidRDefault="00F817B6" w:rsidP="008D537E">
      <w:pPr>
        <w:numPr>
          <w:ilvl w:val="0"/>
          <w:numId w:val="15"/>
        </w:numPr>
        <w:rPr>
          <w:rFonts w:asciiTheme="minorHAnsi" w:hAnsiTheme="minorHAnsi" w:cstheme="minorHAnsi"/>
          <w:sz w:val="22"/>
          <w:szCs w:val="22"/>
          <w:lang w:val="en-CA"/>
        </w:rPr>
      </w:pPr>
      <w:r>
        <w:rPr>
          <w:rFonts w:asciiTheme="minorHAnsi" w:hAnsiTheme="minorHAnsi" w:cstheme="minorHAnsi"/>
          <w:sz w:val="22"/>
          <w:szCs w:val="22"/>
          <w:lang w:val="en-CA"/>
        </w:rPr>
        <w:t xml:space="preserve">The draft Terms of Reference was circulated. Committee members to send comments using track changes. The edits will be incorporated into a second draft which will be circulated in advance in </w:t>
      </w:r>
    </w:p>
    <w:p w:rsidR="00916FA8" w:rsidRDefault="00916FA8" w:rsidP="00916FA8">
      <w:pPr>
        <w:ind w:left="720"/>
        <w:rPr>
          <w:rFonts w:asciiTheme="minorHAnsi" w:hAnsiTheme="minorHAnsi" w:cstheme="minorHAnsi"/>
          <w:sz w:val="22"/>
          <w:szCs w:val="22"/>
          <w:lang w:val="en-CA"/>
        </w:rPr>
      </w:pPr>
    </w:p>
    <w:p w:rsidR="00916FA8" w:rsidRDefault="00916FA8" w:rsidP="00916FA8">
      <w:pPr>
        <w:rPr>
          <w:rFonts w:asciiTheme="minorHAnsi" w:hAnsiTheme="minorHAnsi" w:cstheme="minorHAnsi"/>
          <w:sz w:val="22"/>
          <w:szCs w:val="22"/>
          <w:lang w:val="en-CA"/>
        </w:rPr>
      </w:pPr>
      <w:r>
        <w:rPr>
          <w:rFonts w:asciiTheme="minorHAnsi" w:hAnsiTheme="minorHAnsi" w:cstheme="minorHAnsi"/>
          <w:sz w:val="22"/>
          <w:szCs w:val="22"/>
          <w:lang w:val="en-CA"/>
        </w:rPr>
        <w:t xml:space="preserve">Action: Send comments and edits in tracked changes to </w:t>
      </w:r>
      <w:hyperlink r:id="rId14" w:history="1">
        <w:r w:rsidRPr="00014593">
          <w:rPr>
            <w:rStyle w:val="Hyperlink"/>
            <w:rFonts w:asciiTheme="minorHAnsi" w:hAnsiTheme="minorHAnsi" w:cstheme="minorHAnsi"/>
            <w:sz w:val="22"/>
            <w:szCs w:val="22"/>
            <w:lang w:val="en-CA"/>
          </w:rPr>
          <w:t>Clementine.Hiltner@gov.bc.ca</w:t>
        </w:r>
      </w:hyperlink>
      <w:r>
        <w:rPr>
          <w:rFonts w:asciiTheme="minorHAnsi" w:hAnsiTheme="minorHAnsi" w:cstheme="minorHAnsi"/>
          <w:sz w:val="22"/>
          <w:szCs w:val="22"/>
          <w:lang w:val="en-CA"/>
        </w:rPr>
        <w:t xml:space="preserve"> by end Thursday July 19, 2018.</w:t>
      </w:r>
    </w:p>
    <w:p w:rsidR="00841662" w:rsidRDefault="00841662" w:rsidP="00916FA8">
      <w:pPr>
        <w:rPr>
          <w:rFonts w:asciiTheme="minorHAnsi" w:hAnsiTheme="minorHAnsi" w:cstheme="minorHAnsi"/>
          <w:sz w:val="22"/>
          <w:szCs w:val="22"/>
          <w:lang w:val="en-CA"/>
        </w:rPr>
      </w:pPr>
    </w:p>
    <w:p w:rsidR="00916FA8" w:rsidRPr="004F57FB" w:rsidRDefault="00916FA8" w:rsidP="00916FA8">
      <w:pPr>
        <w:rPr>
          <w:rFonts w:asciiTheme="minorHAnsi" w:hAnsiTheme="minorHAnsi" w:cstheme="minorHAnsi"/>
          <w:sz w:val="22"/>
          <w:szCs w:val="22"/>
          <w:lang w:val="en-CA"/>
        </w:rPr>
      </w:pPr>
    </w:p>
    <w:p w:rsidR="00965AF1" w:rsidRDefault="00AB2F2E" w:rsidP="00AB2F2E">
      <w:pPr>
        <w:pStyle w:val="ListParagraph"/>
        <w:numPr>
          <w:ilvl w:val="0"/>
          <w:numId w:val="1"/>
        </w:numPr>
        <w:rPr>
          <w:rFonts w:asciiTheme="minorHAnsi" w:hAnsiTheme="minorHAnsi" w:cstheme="minorHAnsi"/>
          <w:b/>
          <w:sz w:val="22"/>
          <w:szCs w:val="22"/>
        </w:rPr>
      </w:pPr>
      <w:r w:rsidRPr="00AB2F2E">
        <w:rPr>
          <w:rFonts w:asciiTheme="minorHAnsi" w:hAnsiTheme="minorHAnsi" w:cstheme="minorHAnsi"/>
          <w:b/>
          <w:sz w:val="22"/>
          <w:szCs w:val="22"/>
        </w:rPr>
        <w:t xml:space="preserve"> Wrap Up</w:t>
      </w:r>
    </w:p>
    <w:p w:rsidR="00AB2F2E" w:rsidRDefault="00AB2F2E" w:rsidP="00AB2F2E">
      <w:pPr>
        <w:rPr>
          <w:rFonts w:asciiTheme="minorHAnsi" w:hAnsiTheme="minorHAnsi" w:cstheme="minorHAnsi"/>
          <w:b/>
          <w:sz w:val="22"/>
          <w:szCs w:val="22"/>
        </w:rPr>
      </w:pPr>
    </w:p>
    <w:p w:rsidR="00522F7D" w:rsidRDefault="00522F7D" w:rsidP="00522F7D">
      <w:pPr>
        <w:pStyle w:val="ListParagraph"/>
        <w:numPr>
          <w:ilvl w:val="0"/>
          <w:numId w:val="15"/>
        </w:numPr>
        <w:rPr>
          <w:rFonts w:asciiTheme="minorHAnsi" w:hAnsiTheme="minorHAnsi" w:cstheme="minorHAnsi"/>
          <w:sz w:val="22"/>
          <w:szCs w:val="22"/>
        </w:rPr>
      </w:pPr>
      <w:r w:rsidRPr="00522F7D">
        <w:rPr>
          <w:rFonts w:asciiTheme="minorHAnsi" w:hAnsiTheme="minorHAnsi" w:cstheme="minorHAnsi"/>
          <w:sz w:val="22"/>
          <w:szCs w:val="22"/>
        </w:rPr>
        <w:t>JLC Meeting</w:t>
      </w:r>
      <w:r>
        <w:rPr>
          <w:rFonts w:asciiTheme="minorHAnsi" w:hAnsiTheme="minorHAnsi" w:cstheme="minorHAnsi"/>
          <w:sz w:val="22"/>
          <w:szCs w:val="22"/>
        </w:rPr>
        <w:t xml:space="preserve"> necessary </w:t>
      </w:r>
    </w:p>
    <w:p w:rsidR="00522F7D" w:rsidRDefault="00522F7D" w:rsidP="007410AA">
      <w:pPr>
        <w:pStyle w:val="ListParagraph"/>
        <w:rPr>
          <w:rFonts w:asciiTheme="minorHAnsi" w:hAnsiTheme="minorHAnsi" w:cstheme="minorHAnsi"/>
          <w:sz w:val="22"/>
          <w:szCs w:val="22"/>
        </w:rPr>
      </w:pPr>
    </w:p>
    <w:p w:rsidR="001B4FD2" w:rsidRPr="004F57FB" w:rsidRDefault="001B4FD2" w:rsidP="00E076F5">
      <w:pPr>
        <w:rPr>
          <w:rFonts w:asciiTheme="minorHAnsi" w:hAnsiTheme="minorHAnsi" w:cstheme="minorHAnsi"/>
          <w:b/>
          <w:bCs/>
          <w:sz w:val="22"/>
          <w:szCs w:val="22"/>
          <w:lang w:val="en-CA"/>
        </w:rPr>
      </w:pPr>
      <w:r w:rsidRPr="004F57FB">
        <w:rPr>
          <w:rFonts w:asciiTheme="minorHAnsi" w:hAnsiTheme="minorHAnsi" w:cstheme="minorHAnsi"/>
          <w:b/>
          <w:bCs/>
          <w:sz w:val="22"/>
          <w:szCs w:val="22"/>
          <w:lang w:val="en-CA"/>
        </w:rPr>
        <w:t>-------------------------------------------------------------------------------------------------------------------------------------</w:t>
      </w:r>
    </w:p>
    <w:p w:rsidR="00C262EE" w:rsidRPr="004F57FB" w:rsidRDefault="00C262EE" w:rsidP="00E076F5">
      <w:pPr>
        <w:rPr>
          <w:rFonts w:asciiTheme="minorHAnsi" w:hAnsiTheme="minorHAnsi" w:cstheme="minorHAnsi"/>
          <w:b/>
          <w:bCs/>
          <w:sz w:val="22"/>
          <w:szCs w:val="22"/>
          <w:highlight w:val="yellow"/>
          <w:lang w:val="en-CA"/>
        </w:rPr>
      </w:pPr>
    </w:p>
    <w:p w:rsidR="000A35D4" w:rsidRPr="004F57FB" w:rsidRDefault="00C262EE" w:rsidP="00C72094">
      <w:pPr>
        <w:rPr>
          <w:rFonts w:asciiTheme="minorHAnsi" w:hAnsiTheme="minorHAnsi" w:cstheme="minorHAnsi"/>
          <w:b/>
          <w:bCs/>
          <w:sz w:val="22"/>
          <w:szCs w:val="22"/>
          <w:lang w:val="en-CA"/>
        </w:rPr>
      </w:pPr>
      <w:r w:rsidRPr="004F57FB">
        <w:rPr>
          <w:rFonts w:asciiTheme="minorHAnsi" w:hAnsiTheme="minorHAnsi" w:cstheme="minorHAnsi"/>
          <w:b/>
          <w:bCs/>
          <w:sz w:val="22"/>
          <w:szCs w:val="22"/>
          <w:highlight w:val="yellow"/>
          <w:lang w:val="en-CA"/>
        </w:rPr>
        <w:t>A</w:t>
      </w:r>
      <w:r w:rsidR="00F7328D" w:rsidRPr="004F57FB">
        <w:rPr>
          <w:rFonts w:asciiTheme="minorHAnsi" w:hAnsiTheme="minorHAnsi" w:cstheme="minorHAnsi"/>
          <w:b/>
          <w:bCs/>
          <w:sz w:val="22"/>
          <w:szCs w:val="22"/>
          <w:highlight w:val="yellow"/>
          <w:lang w:val="en-CA"/>
        </w:rPr>
        <w:t>ction Item Summary</w:t>
      </w:r>
      <w:r w:rsidR="001A72BF" w:rsidRPr="004F57FB">
        <w:rPr>
          <w:rFonts w:asciiTheme="minorHAnsi" w:hAnsiTheme="minorHAnsi" w:cstheme="minorHAnsi"/>
          <w:b/>
          <w:bCs/>
          <w:sz w:val="22"/>
          <w:szCs w:val="22"/>
          <w:highlight w:val="yellow"/>
          <w:lang w:val="en-CA"/>
        </w:rPr>
        <w:t>:</w:t>
      </w:r>
    </w:p>
    <w:p w:rsidR="004E38E5" w:rsidRPr="004F57FB" w:rsidRDefault="004E38E5" w:rsidP="001B4FD2">
      <w:pPr>
        <w:rPr>
          <w:rFonts w:asciiTheme="minorHAnsi" w:hAnsiTheme="minorHAnsi" w:cstheme="minorHAnsi"/>
          <w:b/>
          <w:bCs/>
          <w:sz w:val="22"/>
          <w:szCs w:val="22"/>
          <w:highlight w:val="yellow"/>
          <w:lang w:val="en-CA"/>
        </w:rPr>
      </w:pPr>
    </w:p>
    <w:p w:rsidR="007410AA" w:rsidRDefault="007410AA" w:rsidP="007410AA">
      <w:pPr>
        <w:pStyle w:val="ListParagraph"/>
        <w:numPr>
          <w:ilvl w:val="0"/>
          <w:numId w:val="15"/>
        </w:numPr>
        <w:rPr>
          <w:rFonts w:asciiTheme="minorHAnsi" w:hAnsiTheme="minorHAnsi" w:cstheme="minorHAnsi"/>
          <w:bCs/>
          <w:sz w:val="22"/>
          <w:szCs w:val="22"/>
          <w:lang w:val="en-CA"/>
        </w:rPr>
      </w:pPr>
      <w:r w:rsidRPr="007410AA">
        <w:rPr>
          <w:rFonts w:asciiTheme="minorHAnsi" w:hAnsiTheme="minorHAnsi" w:cstheme="minorHAnsi"/>
          <w:bCs/>
          <w:sz w:val="22"/>
          <w:szCs w:val="22"/>
          <w:lang w:val="en-CA"/>
        </w:rPr>
        <w:t>Add “Adherence to Salvage Principles” to the next agenda (Chelsea and Mike)</w:t>
      </w:r>
    </w:p>
    <w:p w:rsidR="007410AA" w:rsidRDefault="007410AA" w:rsidP="007410AA">
      <w:pPr>
        <w:pStyle w:val="ListParagraph"/>
        <w:numPr>
          <w:ilvl w:val="0"/>
          <w:numId w:val="15"/>
        </w:numPr>
        <w:rPr>
          <w:rFonts w:asciiTheme="minorHAnsi" w:hAnsiTheme="minorHAnsi" w:cstheme="minorHAnsi"/>
          <w:bCs/>
          <w:sz w:val="22"/>
          <w:szCs w:val="22"/>
          <w:lang w:val="en-CA"/>
        </w:rPr>
      </w:pPr>
      <w:r w:rsidRPr="007410AA">
        <w:rPr>
          <w:rFonts w:asciiTheme="minorHAnsi" w:hAnsiTheme="minorHAnsi" w:cstheme="minorHAnsi"/>
          <w:bCs/>
          <w:sz w:val="22"/>
          <w:szCs w:val="22"/>
          <w:lang w:val="en-CA"/>
        </w:rPr>
        <w:t>Post Action Item list and previous minutes to FTP site until SharePoint is live (Clementine/Marina)</w:t>
      </w:r>
    </w:p>
    <w:p w:rsidR="007410AA" w:rsidRPr="007410AA" w:rsidRDefault="007410AA" w:rsidP="007410AA">
      <w:pPr>
        <w:pStyle w:val="ListParagraph"/>
        <w:numPr>
          <w:ilvl w:val="0"/>
          <w:numId w:val="15"/>
        </w:numPr>
        <w:rPr>
          <w:rFonts w:asciiTheme="minorHAnsi" w:hAnsiTheme="minorHAnsi" w:cstheme="minorHAnsi"/>
          <w:sz w:val="22"/>
          <w:szCs w:val="22"/>
        </w:rPr>
      </w:pPr>
      <w:r w:rsidRPr="007410AA">
        <w:rPr>
          <w:rFonts w:asciiTheme="minorHAnsi" w:hAnsiTheme="minorHAnsi" w:cstheme="minorHAnsi"/>
          <w:sz w:val="22"/>
          <w:szCs w:val="22"/>
        </w:rPr>
        <w:t xml:space="preserve">Ian </w:t>
      </w:r>
      <w:r w:rsidR="00743A87">
        <w:rPr>
          <w:rFonts w:asciiTheme="minorHAnsi" w:hAnsiTheme="minorHAnsi" w:cstheme="minorHAnsi"/>
          <w:sz w:val="22"/>
          <w:szCs w:val="22"/>
        </w:rPr>
        <w:t xml:space="preserve">Black </w:t>
      </w:r>
      <w:r w:rsidRPr="007410AA">
        <w:rPr>
          <w:rFonts w:asciiTheme="minorHAnsi" w:hAnsiTheme="minorHAnsi" w:cstheme="minorHAnsi"/>
          <w:sz w:val="22"/>
          <w:szCs w:val="22"/>
        </w:rPr>
        <w:t xml:space="preserve">to reach out to members not present to inform of permit process </w:t>
      </w:r>
    </w:p>
    <w:p w:rsidR="007410AA" w:rsidRPr="007410AA" w:rsidRDefault="007410AA" w:rsidP="007410AA">
      <w:pPr>
        <w:pStyle w:val="ListParagraph"/>
        <w:numPr>
          <w:ilvl w:val="0"/>
          <w:numId w:val="15"/>
        </w:numPr>
        <w:rPr>
          <w:rFonts w:asciiTheme="minorHAnsi" w:hAnsiTheme="minorHAnsi" w:cstheme="minorHAnsi"/>
          <w:sz w:val="22"/>
          <w:szCs w:val="22"/>
        </w:rPr>
      </w:pPr>
      <w:r w:rsidRPr="007410AA">
        <w:rPr>
          <w:rFonts w:asciiTheme="minorHAnsi" w:hAnsiTheme="minorHAnsi" w:cstheme="minorHAnsi"/>
          <w:sz w:val="22"/>
          <w:szCs w:val="22"/>
        </w:rPr>
        <w:t>First Nations communities to identify Field Directors, and send to Ian Black</w:t>
      </w:r>
      <w:r w:rsidR="00743A87">
        <w:rPr>
          <w:rFonts w:asciiTheme="minorHAnsi" w:hAnsiTheme="minorHAnsi" w:cstheme="minorHAnsi"/>
          <w:sz w:val="22"/>
          <w:szCs w:val="22"/>
        </w:rPr>
        <w:t xml:space="preserve"> </w:t>
      </w:r>
    </w:p>
    <w:p w:rsidR="007410AA" w:rsidRPr="007410AA" w:rsidRDefault="007410AA" w:rsidP="007410AA">
      <w:pPr>
        <w:pStyle w:val="ListParagraph"/>
        <w:numPr>
          <w:ilvl w:val="0"/>
          <w:numId w:val="15"/>
        </w:numPr>
        <w:rPr>
          <w:rFonts w:asciiTheme="minorHAnsi" w:hAnsiTheme="minorHAnsi" w:cstheme="minorHAnsi"/>
          <w:bCs/>
          <w:sz w:val="22"/>
          <w:szCs w:val="22"/>
          <w:lang w:val="en-CA"/>
        </w:rPr>
      </w:pPr>
      <w:r w:rsidRPr="007410AA">
        <w:rPr>
          <w:rFonts w:asciiTheme="minorHAnsi" w:hAnsiTheme="minorHAnsi" w:cstheme="minorHAnsi"/>
          <w:bCs/>
          <w:sz w:val="22"/>
          <w:szCs w:val="22"/>
          <w:lang w:val="en-CA"/>
        </w:rPr>
        <w:t xml:space="preserve">Put Fir Beetle Management Strategy on both districts’ scheduled TSA meetings, and discuss the potential for an aggregate meeting. </w:t>
      </w:r>
    </w:p>
    <w:p w:rsidR="007410AA" w:rsidRPr="007410AA" w:rsidRDefault="007410AA" w:rsidP="007410AA">
      <w:pPr>
        <w:pStyle w:val="ListParagraph"/>
        <w:numPr>
          <w:ilvl w:val="0"/>
          <w:numId w:val="15"/>
        </w:numPr>
        <w:rPr>
          <w:rFonts w:asciiTheme="minorHAnsi" w:hAnsiTheme="minorHAnsi" w:cstheme="minorHAnsi"/>
          <w:bCs/>
          <w:sz w:val="22"/>
          <w:szCs w:val="22"/>
          <w:lang w:val="en-CA"/>
        </w:rPr>
      </w:pPr>
      <w:r w:rsidRPr="007410AA">
        <w:rPr>
          <w:rFonts w:asciiTheme="minorHAnsi" w:hAnsiTheme="minorHAnsi" w:cstheme="minorHAnsi"/>
          <w:bCs/>
          <w:sz w:val="22"/>
          <w:szCs w:val="22"/>
          <w:lang w:val="en-CA"/>
        </w:rPr>
        <w:t>Chelsea</w:t>
      </w:r>
      <w:r w:rsidR="00743A87">
        <w:rPr>
          <w:rFonts w:asciiTheme="minorHAnsi" w:hAnsiTheme="minorHAnsi" w:cstheme="minorHAnsi"/>
          <w:bCs/>
          <w:sz w:val="22"/>
          <w:szCs w:val="22"/>
          <w:lang w:val="en-CA"/>
        </w:rPr>
        <w:t xml:space="preserve"> Enslow</w:t>
      </w:r>
      <w:r w:rsidRPr="007410AA">
        <w:rPr>
          <w:rFonts w:asciiTheme="minorHAnsi" w:hAnsiTheme="minorHAnsi" w:cstheme="minorHAnsi"/>
          <w:bCs/>
          <w:sz w:val="22"/>
          <w:szCs w:val="22"/>
          <w:lang w:val="en-CA"/>
        </w:rPr>
        <w:t xml:space="preserve"> to connect Lori Daniels and Lorraine McLaughlin regarding fir beetle monitoring</w:t>
      </w:r>
    </w:p>
    <w:p w:rsidR="007410AA" w:rsidRPr="007410AA" w:rsidRDefault="007410AA" w:rsidP="007410AA">
      <w:pPr>
        <w:pStyle w:val="ListParagraph"/>
        <w:numPr>
          <w:ilvl w:val="0"/>
          <w:numId w:val="15"/>
        </w:numPr>
        <w:rPr>
          <w:rFonts w:asciiTheme="minorHAnsi" w:hAnsiTheme="minorHAnsi" w:cstheme="minorHAnsi"/>
          <w:bCs/>
          <w:sz w:val="22"/>
          <w:szCs w:val="22"/>
          <w:lang w:val="en-CA"/>
        </w:rPr>
      </w:pPr>
      <w:r w:rsidRPr="007410AA">
        <w:rPr>
          <w:rFonts w:asciiTheme="minorHAnsi" w:hAnsiTheme="minorHAnsi" w:cstheme="minorHAnsi"/>
          <w:bCs/>
          <w:sz w:val="22"/>
          <w:szCs w:val="22"/>
          <w:lang w:val="en-CA"/>
        </w:rPr>
        <w:t xml:space="preserve">Communities to provide their endorsement of the </w:t>
      </w:r>
      <w:proofErr w:type="spellStart"/>
      <w:r w:rsidR="00743A87">
        <w:rPr>
          <w:rFonts w:asciiTheme="minorHAnsi" w:hAnsiTheme="minorHAnsi" w:cstheme="minorHAnsi"/>
          <w:bCs/>
          <w:sz w:val="22"/>
          <w:szCs w:val="22"/>
          <w:lang w:val="en-CA"/>
        </w:rPr>
        <w:t>Silviculture</w:t>
      </w:r>
      <w:proofErr w:type="spellEnd"/>
      <w:r w:rsidR="00743A87">
        <w:rPr>
          <w:rFonts w:asciiTheme="minorHAnsi" w:hAnsiTheme="minorHAnsi" w:cstheme="minorHAnsi"/>
          <w:bCs/>
          <w:sz w:val="22"/>
          <w:szCs w:val="22"/>
          <w:lang w:val="en-CA"/>
        </w:rPr>
        <w:t xml:space="preserve"> </w:t>
      </w:r>
      <w:r w:rsidRPr="007410AA">
        <w:rPr>
          <w:rFonts w:asciiTheme="minorHAnsi" w:hAnsiTheme="minorHAnsi" w:cstheme="minorHAnsi"/>
          <w:bCs/>
          <w:sz w:val="22"/>
          <w:szCs w:val="22"/>
          <w:lang w:val="en-CA"/>
        </w:rPr>
        <w:t>Principles by Wednesday, July 11, 2018</w:t>
      </w:r>
      <w:r w:rsidR="00743A87">
        <w:rPr>
          <w:rFonts w:asciiTheme="minorHAnsi" w:hAnsiTheme="minorHAnsi" w:cstheme="minorHAnsi"/>
          <w:bCs/>
          <w:sz w:val="22"/>
          <w:szCs w:val="22"/>
          <w:lang w:val="en-CA"/>
        </w:rPr>
        <w:t xml:space="preserve"> (all)</w:t>
      </w:r>
    </w:p>
    <w:p w:rsidR="007410AA" w:rsidRPr="007410AA" w:rsidRDefault="007410AA" w:rsidP="007410AA">
      <w:pPr>
        <w:pStyle w:val="ListParagraph"/>
        <w:numPr>
          <w:ilvl w:val="0"/>
          <w:numId w:val="15"/>
        </w:numPr>
        <w:rPr>
          <w:rFonts w:asciiTheme="minorHAnsi" w:hAnsiTheme="minorHAnsi" w:cstheme="minorHAnsi"/>
          <w:bCs/>
          <w:sz w:val="22"/>
          <w:szCs w:val="22"/>
          <w:lang w:val="en-CA"/>
        </w:rPr>
      </w:pPr>
      <w:r w:rsidRPr="007410AA">
        <w:rPr>
          <w:rFonts w:asciiTheme="minorHAnsi" w:hAnsiTheme="minorHAnsi" w:cstheme="minorHAnsi"/>
          <w:bCs/>
          <w:sz w:val="22"/>
          <w:szCs w:val="22"/>
          <w:lang w:val="en-CA"/>
        </w:rPr>
        <w:t xml:space="preserve">Nina Sigloch to establish a </w:t>
      </w:r>
      <w:proofErr w:type="spellStart"/>
      <w:r w:rsidRPr="007410AA">
        <w:rPr>
          <w:rFonts w:asciiTheme="minorHAnsi" w:hAnsiTheme="minorHAnsi" w:cstheme="minorHAnsi"/>
          <w:bCs/>
          <w:sz w:val="22"/>
          <w:szCs w:val="22"/>
          <w:lang w:val="en-CA"/>
        </w:rPr>
        <w:t>Silviculture</w:t>
      </w:r>
      <w:proofErr w:type="spellEnd"/>
      <w:r w:rsidRPr="007410AA">
        <w:rPr>
          <w:rFonts w:asciiTheme="minorHAnsi" w:hAnsiTheme="minorHAnsi" w:cstheme="minorHAnsi"/>
          <w:bCs/>
          <w:sz w:val="22"/>
          <w:szCs w:val="22"/>
          <w:lang w:val="en-CA"/>
        </w:rPr>
        <w:t xml:space="preserve"> working group</w:t>
      </w:r>
    </w:p>
    <w:p w:rsidR="00994B03" w:rsidRDefault="007410AA" w:rsidP="00994B03">
      <w:pPr>
        <w:pStyle w:val="ListParagraph"/>
        <w:numPr>
          <w:ilvl w:val="0"/>
          <w:numId w:val="15"/>
        </w:numPr>
        <w:rPr>
          <w:rFonts w:asciiTheme="minorHAnsi" w:hAnsiTheme="minorHAnsi" w:cstheme="minorHAnsi"/>
          <w:bCs/>
          <w:sz w:val="22"/>
          <w:szCs w:val="22"/>
          <w:lang w:val="en-CA"/>
        </w:rPr>
      </w:pPr>
      <w:r w:rsidRPr="007410AA">
        <w:rPr>
          <w:rFonts w:asciiTheme="minorHAnsi" w:hAnsiTheme="minorHAnsi" w:cstheme="minorHAnsi"/>
          <w:bCs/>
          <w:sz w:val="22"/>
          <w:szCs w:val="22"/>
          <w:lang w:val="en-CA"/>
        </w:rPr>
        <w:t xml:space="preserve">Communities to provide a list of activities that members have the skills or capacity to do in terms of </w:t>
      </w:r>
      <w:proofErr w:type="spellStart"/>
      <w:r w:rsidRPr="007410AA">
        <w:rPr>
          <w:rFonts w:asciiTheme="minorHAnsi" w:hAnsiTheme="minorHAnsi" w:cstheme="minorHAnsi"/>
          <w:bCs/>
          <w:sz w:val="22"/>
          <w:szCs w:val="22"/>
          <w:lang w:val="en-CA"/>
        </w:rPr>
        <w:t>silviculture</w:t>
      </w:r>
      <w:proofErr w:type="spellEnd"/>
      <w:r w:rsidR="00743A87">
        <w:rPr>
          <w:rFonts w:asciiTheme="minorHAnsi" w:hAnsiTheme="minorHAnsi" w:cstheme="minorHAnsi"/>
          <w:bCs/>
          <w:sz w:val="22"/>
          <w:szCs w:val="22"/>
          <w:lang w:val="en-CA"/>
        </w:rPr>
        <w:t xml:space="preserve"> (all)</w:t>
      </w:r>
    </w:p>
    <w:p w:rsidR="00994B03" w:rsidRDefault="00994B03" w:rsidP="00994B03">
      <w:pPr>
        <w:pStyle w:val="ListParagraph"/>
        <w:numPr>
          <w:ilvl w:val="0"/>
          <w:numId w:val="15"/>
        </w:numPr>
        <w:rPr>
          <w:rFonts w:asciiTheme="minorHAnsi" w:hAnsiTheme="minorHAnsi" w:cstheme="minorHAnsi"/>
          <w:sz w:val="22"/>
          <w:szCs w:val="22"/>
          <w:lang w:val="en-CA"/>
        </w:rPr>
      </w:pPr>
      <w:r w:rsidRPr="00994B03">
        <w:rPr>
          <w:rFonts w:asciiTheme="minorHAnsi" w:hAnsiTheme="minorHAnsi" w:cstheme="minorHAnsi"/>
          <w:sz w:val="22"/>
          <w:szCs w:val="22"/>
          <w:lang w:val="en-CA"/>
        </w:rPr>
        <w:t>Nina Sigloch to find Permanent vs Temporary Report</w:t>
      </w:r>
    </w:p>
    <w:p w:rsidR="00994B03" w:rsidRPr="00994B03" w:rsidRDefault="00994B03" w:rsidP="00994B03">
      <w:pPr>
        <w:pStyle w:val="ListParagraph"/>
        <w:numPr>
          <w:ilvl w:val="0"/>
          <w:numId w:val="15"/>
        </w:numPr>
        <w:rPr>
          <w:rFonts w:asciiTheme="minorHAnsi" w:hAnsiTheme="minorHAnsi" w:cstheme="minorHAnsi"/>
          <w:sz w:val="22"/>
          <w:szCs w:val="22"/>
          <w:lang w:val="en-CA"/>
        </w:rPr>
      </w:pPr>
      <w:r w:rsidRPr="00994B03">
        <w:rPr>
          <w:rFonts w:asciiTheme="minorHAnsi" w:hAnsiTheme="minorHAnsi" w:cstheme="minorHAnsi"/>
          <w:sz w:val="22"/>
          <w:szCs w:val="22"/>
          <w:lang w:val="en-CA"/>
        </w:rPr>
        <w:t>Send comments and edits</w:t>
      </w:r>
      <w:r>
        <w:rPr>
          <w:rFonts w:asciiTheme="minorHAnsi" w:hAnsiTheme="minorHAnsi" w:cstheme="minorHAnsi"/>
          <w:sz w:val="22"/>
          <w:szCs w:val="22"/>
          <w:lang w:val="en-CA"/>
        </w:rPr>
        <w:t xml:space="preserve"> for Draft Terms of Reference</w:t>
      </w:r>
      <w:r w:rsidRPr="00994B03">
        <w:rPr>
          <w:rFonts w:asciiTheme="minorHAnsi" w:hAnsiTheme="minorHAnsi" w:cstheme="minorHAnsi"/>
          <w:sz w:val="22"/>
          <w:szCs w:val="22"/>
          <w:lang w:val="en-CA"/>
        </w:rPr>
        <w:t xml:space="preserve"> in tracked changes to </w:t>
      </w:r>
      <w:hyperlink r:id="rId15" w:history="1">
        <w:r w:rsidRPr="00994B03">
          <w:rPr>
            <w:rStyle w:val="Hyperlink"/>
            <w:rFonts w:asciiTheme="minorHAnsi" w:hAnsiTheme="minorHAnsi" w:cstheme="minorHAnsi"/>
            <w:sz w:val="22"/>
            <w:szCs w:val="22"/>
            <w:lang w:val="en-CA"/>
          </w:rPr>
          <w:t>Clementine.Hiltner@gov.bc.ca</w:t>
        </w:r>
      </w:hyperlink>
      <w:r w:rsidR="00743A87">
        <w:rPr>
          <w:rFonts w:asciiTheme="minorHAnsi" w:hAnsiTheme="minorHAnsi" w:cstheme="minorHAnsi"/>
          <w:sz w:val="22"/>
          <w:szCs w:val="22"/>
          <w:lang w:val="en-CA"/>
        </w:rPr>
        <w:t xml:space="preserve"> by end Thursday July 19, 2018 (all)</w:t>
      </w:r>
    </w:p>
    <w:p w:rsidR="007410AA" w:rsidRPr="00994B03" w:rsidRDefault="007410AA" w:rsidP="00841662">
      <w:pPr>
        <w:pStyle w:val="ListParagraph"/>
        <w:rPr>
          <w:rFonts w:asciiTheme="minorHAnsi" w:hAnsiTheme="minorHAnsi" w:cstheme="minorHAnsi"/>
          <w:bCs/>
          <w:sz w:val="22"/>
          <w:szCs w:val="22"/>
          <w:lang w:val="en-CA"/>
        </w:rPr>
      </w:pPr>
    </w:p>
    <w:p w:rsidR="00116EAB" w:rsidRPr="004F57FB" w:rsidRDefault="00116EAB" w:rsidP="00116EAB">
      <w:pPr>
        <w:pStyle w:val="ListParagraph"/>
        <w:ind w:left="1440"/>
        <w:rPr>
          <w:rFonts w:asciiTheme="minorHAnsi" w:hAnsiTheme="minorHAnsi" w:cstheme="minorHAnsi"/>
          <w:b/>
          <w:sz w:val="22"/>
          <w:szCs w:val="22"/>
        </w:rPr>
      </w:pPr>
    </w:p>
    <w:p w:rsidR="00A9770A" w:rsidRPr="004F57FB" w:rsidRDefault="00A9770A" w:rsidP="00A9770A">
      <w:pPr>
        <w:rPr>
          <w:rFonts w:asciiTheme="minorHAnsi" w:hAnsiTheme="minorHAnsi" w:cstheme="minorHAnsi"/>
          <w:b/>
          <w:bCs/>
          <w:sz w:val="22"/>
          <w:szCs w:val="22"/>
          <w:lang w:val="en-CA"/>
        </w:rPr>
      </w:pPr>
      <w:r w:rsidRPr="004F57FB">
        <w:rPr>
          <w:rFonts w:asciiTheme="minorHAnsi" w:hAnsiTheme="minorHAnsi" w:cstheme="minorHAnsi"/>
          <w:b/>
          <w:bCs/>
          <w:sz w:val="22"/>
          <w:szCs w:val="22"/>
          <w:highlight w:val="yellow"/>
          <w:lang w:val="en-CA"/>
        </w:rPr>
        <w:t>Decision Item Summary:</w:t>
      </w:r>
    </w:p>
    <w:p w:rsidR="00A9770A" w:rsidRPr="004F57FB" w:rsidRDefault="00A9770A" w:rsidP="00772288">
      <w:pPr>
        <w:pStyle w:val="ListParagraph"/>
        <w:ind w:left="1440"/>
        <w:rPr>
          <w:rFonts w:asciiTheme="minorHAnsi" w:hAnsiTheme="minorHAnsi" w:cstheme="minorHAnsi"/>
          <w:b/>
          <w:bCs/>
          <w:sz w:val="22"/>
          <w:szCs w:val="22"/>
          <w:lang w:val="en-CA"/>
        </w:rPr>
      </w:pPr>
    </w:p>
    <w:p w:rsidR="00841662" w:rsidRPr="00841662" w:rsidRDefault="00841662" w:rsidP="00841662">
      <w:pPr>
        <w:pStyle w:val="ListParagraph"/>
        <w:numPr>
          <w:ilvl w:val="0"/>
          <w:numId w:val="23"/>
        </w:numPr>
        <w:rPr>
          <w:rFonts w:asciiTheme="minorHAnsi" w:hAnsiTheme="minorHAnsi" w:cstheme="minorHAnsi"/>
          <w:b/>
          <w:sz w:val="22"/>
          <w:szCs w:val="22"/>
        </w:rPr>
      </w:pPr>
      <w:r>
        <w:rPr>
          <w:rFonts w:asciiTheme="minorHAnsi" w:hAnsiTheme="minorHAnsi" w:cstheme="minorHAnsi"/>
          <w:sz w:val="22"/>
          <w:szCs w:val="22"/>
        </w:rPr>
        <w:t>Agreement by committee on the</w:t>
      </w:r>
      <w:r>
        <w:rPr>
          <w:rFonts w:asciiTheme="minorHAnsi" w:hAnsiTheme="minorHAnsi" w:cstheme="minorHAnsi"/>
          <w:sz w:val="22"/>
          <w:szCs w:val="22"/>
        </w:rPr>
        <w:t xml:space="preserve"> Archaeology</w:t>
      </w:r>
      <w:r>
        <w:rPr>
          <w:rFonts w:asciiTheme="minorHAnsi" w:hAnsiTheme="minorHAnsi" w:cstheme="minorHAnsi"/>
          <w:sz w:val="22"/>
          <w:szCs w:val="22"/>
        </w:rPr>
        <w:t xml:space="preserve"> blanket permit, and to initiate the process</w:t>
      </w:r>
    </w:p>
    <w:p w:rsidR="00F10970" w:rsidRPr="00841662" w:rsidRDefault="00841662" w:rsidP="00841662">
      <w:pPr>
        <w:pStyle w:val="ListParagraph"/>
        <w:numPr>
          <w:ilvl w:val="0"/>
          <w:numId w:val="23"/>
        </w:numPr>
        <w:rPr>
          <w:rFonts w:asciiTheme="minorHAnsi" w:hAnsiTheme="minorHAnsi" w:cstheme="minorHAnsi"/>
          <w:b/>
          <w:sz w:val="22"/>
          <w:szCs w:val="22"/>
        </w:rPr>
      </w:pPr>
      <w:r w:rsidRPr="00841662">
        <w:rPr>
          <w:rFonts w:asciiTheme="minorHAnsi" w:hAnsiTheme="minorHAnsi" w:cstheme="minorHAnsi"/>
          <w:sz w:val="22"/>
          <w:szCs w:val="22"/>
          <w:lang w:val="en-CA"/>
        </w:rPr>
        <w:t>Agreement to create a new Access Management plan with new principles (Marina</w:t>
      </w:r>
      <w:r w:rsidR="00743A87">
        <w:rPr>
          <w:rFonts w:asciiTheme="minorHAnsi" w:hAnsiTheme="minorHAnsi" w:cstheme="minorHAnsi"/>
          <w:sz w:val="22"/>
          <w:szCs w:val="22"/>
          <w:lang w:val="en-CA"/>
        </w:rPr>
        <w:t xml:space="preserve"> Irwin</w:t>
      </w:r>
      <w:r w:rsidRPr="00841662">
        <w:rPr>
          <w:rFonts w:asciiTheme="minorHAnsi" w:hAnsiTheme="minorHAnsi" w:cstheme="minorHAnsi"/>
          <w:sz w:val="22"/>
          <w:szCs w:val="22"/>
          <w:lang w:val="en-CA"/>
        </w:rPr>
        <w:t>, Eric</w:t>
      </w:r>
      <w:r w:rsidR="00743A87">
        <w:rPr>
          <w:rFonts w:asciiTheme="minorHAnsi" w:hAnsiTheme="minorHAnsi" w:cstheme="minorHAnsi"/>
          <w:sz w:val="22"/>
          <w:szCs w:val="22"/>
          <w:lang w:val="en-CA"/>
        </w:rPr>
        <w:t xml:space="preserve"> Valdal</w:t>
      </w:r>
      <w:r w:rsidRPr="00841662">
        <w:rPr>
          <w:rFonts w:asciiTheme="minorHAnsi" w:hAnsiTheme="minorHAnsi" w:cstheme="minorHAnsi"/>
          <w:sz w:val="22"/>
          <w:szCs w:val="22"/>
          <w:lang w:val="en-CA"/>
        </w:rPr>
        <w:t>, Chelsea</w:t>
      </w:r>
      <w:r w:rsidR="00743A87">
        <w:rPr>
          <w:rFonts w:asciiTheme="minorHAnsi" w:hAnsiTheme="minorHAnsi" w:cstheme="minorHAnsi"/>
          <w:sz w:val="22"/>
          <w:szCs w:val="22"/>
          <w:lang w:val="en-CA"/>
        </w:rPr>
        <w:t xml:space="preserve"> Enslow</w:t>
      </w:r>
      <w:r w:rsidRPr="00841662">
        <w:rPr>
          <w:rFonts w:asciiTheme="minorHAnsi" w:hAnsiTheme="minorHAnsi" w:cstheme="minorHAnsi"/>
          <w:sz w:val="22"/>
          <w:szCs w:val="22"/>
          <w:lang w:val="en-CA"/>
        </w:rPr>
        <w:t>)</w:t>
      </w:r>
    </w:p>
    <w:p w:rsidR="00B13EC8" w:rsidRPr="004F57FB" w:rsidRDefault="00B13EC8" w:rsidP="0042160C">
      <w:pPr>
        <w:rPr>
          <w:rFonts w:asciiTheme="minorHAnsi" w:hAnsiTheme="minorHAnsi" w:cstheme="minorHAnsi"/>
          <w:b/>
          <w:bCs/>
          <w:sz w:val="22"/>
          <w:szCs w:val="22"/>
          <w:lang w:val="en-CA"/>
        </w:rPr>
      </w:pPr>
    </w:p>
    <w:p w:rsidR="0042160C" w:rsidRPr="00AD1C3A" w:rsidRDefault="0042160C" w:rsidP="0042160C">
      <w:pPr>
        <w:rPr>
          <w:rFonts w:ascii="Arial Narrow" w:hAnsi="Arial Narrow" w:cs="Arial"/>
          <w:bCs/>
          <w:sz w:val="20"/>
          <w:szCs w:val="20"/>
          <w:lang w:val="en-CA"/>
        </w:rPr>
      </w:pPr>
      <w:r w:rsidRPr="004F57FB">
        <w:rPr>
          <w:rFonts w:asciiTheme="minorHAnsi" w:hAnsiTheme="minorHAnsi" w:cstheme="minorHAnsi"/>
          <w:b/>
          <w:bCs/>
          <w:sz w:val="22"/>
          <w:szCs w:val="22"/>
          <w:lang w:val="en-CA"/>
        </w:rPr>
        <w:t>Next Meeting</w:t>
      </w:r>
      <w:r w:rsidR="00C65581" w:rsidRPr="004F57FB">
        <w:rPr>
          <w:rFonts w:asciiTheme="minorHAnsi" w:hAnsiTheme="minorHAnsi" w:cstheme="minorHAnsi"/>
          <w:b/>
          <w:bCs/>
          <w:sz w:val="22"/>
          <w:szCs w:val="22"/>
          <w:lang w:val="en-CA"/>
        </w:rPr>
        <w:t xml:space="preserve">: </w:t>
      </w:r>
      <w:r w:rsidR="00802568" w:rsidRPr="00802568">
        <w:rPr>
          <w:rFonts w:asciiTheme="minorHAnsi" w:hAnsiTheme="minorHAnsi" w:cstheme="minorHAnsi"/>
          <w:bCs/>
          <w:sz w:val="22"/>
          <w:szCs w:val="22"/>
          <w:lang w:val="en-CA"/>
        </w:rPr>
        <w:t xml:space="preserve">August </w:t>
      </w:r>
      <w:r w:rsidR="001A28E3">
        <w:rPr>
          <w:rFonts w:asciiTheme="minorHAnsi" w:hAnsiTheme="minorHAnsi" w:cstheme="minorHAnsi"/>
          <w:bCs/>
          <w:sz w:val="22"/>
          <w:szCs w:val="22"/>
          <w:lang w:val="en-CA"/>
        </w:rPr>
        <w:t>16</w:t>
      </w:r>
      <w:r w:rsidR="007410AA">
        <w:rPr>
          <w:rFonts w:asciiTheme="minorHAnsi" w:hAnsiTheme="minorHAnsi" w:cstheme="minorHAnsi"/>
          <w:bCs/>
          <w:sz w:val="22"/>
          <w:szCs w:val="22"/>
          <w:lang w:val="en-CA"/>
        </w:rPr>
        <w:t xml:space="preserve">, </w:t>
      </w:r>
      <w:r w:rsidR="001C7B82">
        <w:rPr>
          <w:rFonts w:asciiTheme="minorHAnsi" w:hAnsiTheme="minorHAnsi" w:cstheme="minorHAnsi"/>
          <w:bCs/>
          <w:sz w:val="22"/>
          <w:szCs w:val="22"/>
          <w:lang w:val="en-CA"/>
        </w:rPr>
        <w:t>Field day</w:t>
      </w:r>
      <w:bookmarkStart w:id="0" w:name="_GoBack"/>
      <w:bookmarkEnd w:id="0"/>
    </w:p>
    <w:sectPr w:rsidR="0042160C" w:rsidRPr="00AD1C3A" w:rsidSect="00795DB9">
      <w:headerReference w:type="first" r:id="rId16"/>
      <w:type w:val="continuous"/>
      <w:pgSz w:w="12240" w:h="15840" w:code="1"/>
      <w:pgMar w:top="1386" w:right="1797" w:bottom="1135" w:left="1418" w:header="1135"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F77" w:rsidRDefault="00264F77">
      <w:r>
        <w:separator/>
      </w:r>
    </w:p>
  </w:endnote>
  <w:endnote w:type="continuationSeparator" w:id="0">
    <w:p w:rsidR="00264F77" w:rsidRDefault="00264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F77" w:rsidRDefault="00264F77">
      <w:r>
        <w:separator/>
      </w:r>
    </w:p>
  </w:footnote>
  <w:footnote w:type="continuationSeparator" w:id="0">
    <w:p w:rsidR="00264F77" w:rsidRDefault="00264F7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390A" w:rsidRPr="004F57FB" w:rsidRDefault="004F57FB" w:rsidP="0012452F">
    <w:pPr>
      <w:contextualSpacing/>
      <w:jc w:val="center"/>
      <w:outlineLvl w:val="0"/>
      <w:rPr>
        <w:rFonts w:asciiTheme="minorHAnsi" w:hAnsiTheme="minorHAnsi" w:cstheme="minorHAnsi"/>
        <w:sz w:val="22"/>
        <w:szCs w:val="22"/>
      </w:rPr>
    </w:pPr>
    <w:r w:rsidRPr="004F57FB">
      <w:rPr>
        <w:rFonts w:asciiTheme="minorHAnsi" w:hAnsiTheme="minorHAnsi" w:cstheme="minorHAnsi"/>
        <w:sz w:val="22"/>
        <w:szCs w:val="22"/>
      </w:rPr>
      <w:t>Elephant Hill Wildfire Recovery Joint G2G Technical Committee Meeting</w:t>
    </w:r>
  </w:p>
  <w:p w:rsidR="0029390A" w:rsidRPr="00075A36" w:rsidRDefault="0029390A" w:rsidP="00C11184">
    <w:pPr>
      <w:pStyle w:val="Header"/>
      <w:contextualSpacing/>
      <w:jc w:val="center"/>
      <w:rPr>
        <w:rFonts w:asciiTheme="minorHAnsi" w:hAnsiTheme="minorHAnsi" w:cstheme="minorHAnsi"/>
        <w:b/>
        <w:bCs/>
        <w:sz w:val="36"/>
        <w:szCs w:val="36"/>
        <w:lang w:val="en-CA"/>
      </w:rPr>
    </w:pPr>
    <w:r w:rsidRPr="00075A36">
      <w:rPr>
        <w:rFonts w:asciiTheme="minorHAnsi" w:hAnsiTheme="minorHAnsi" w:cstheme="minorHAnsi"/>
        <w:b/>
        <w:bCs/>
        <w:noProof/>
        <w:color w:val="808080"/>
        <w:sz w:val="36"/>
        <w:szCs w:val="36"/>
      </w:rPr>
      <w:t>Minutes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3447D"/>
    <w:multiLevelType w:val="hybridMultilevel"/>
    <w:tmpl w:val="15BAD9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B7C39D5"/>
    <w:multiLevelType w:val="hybridMultilevel"/>
    <w:tmpl w:val="EEF618C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1D7A0EA1"/>
    <w:multiLevelType w:val="hybridMultilevel"/>
    <w:tmpl w:val="BC1AB0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1EF67860"/>
    <w:multiLevelType w:val="hybridMultilevel"/>
    <w:tmpl w:val="9550843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20D4114D"/>
    <w:multiLevelType w:val="hybridMultilevel"/>
    <w:tmpl w:val="D4AE94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234965B7"/>
    <w:multiLevelType w:val="hybridMultilevel"/>
    <w:tmpl w:val="C0E2222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28F86261"/>
    <w:multiLevelType w:val="hybridMultilevel"/>
    <w:tmpl w:val="4F22643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298A4D6D"/>
    <w:multiLevelType w:val="hybridMultilevel"/>
    <w:tmpl w:val="064CD7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2A106E32"/>
    <w:multiLevelType w:val="hybridMultilevel"/>
    <w:tmpl w:val="B62EAE5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340A1292"/>
    <w:multiLevelType w:val="hybridMultilevel"/>
    <w:tmpl w:val="20547F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3899085E"/>
    <w:multiLevelType w:val="hybridMultilevel"/>
    <w:tmpl w:val="8F02C8F6"/>
    <w:lvl w:ilvl="0" w:tplc="FB8481E4">
      <w:start w:val="1"/>
      <w:numFmt w:val="decimal"/>
      <w:lvlText w:val="%1.)"/>
      <w:lvlJc w:val="left"/>
      <w:pPr>
        <w:ind w:left="360" w:hanging="360"/>
      </w:pPr>
      <w:rPr>
        <w:rFonts w:hint="default"/>
        <w:b/>
      </w:rPr>
    </w:lvl>
    <w:lvl w:ilvl="1" w:tplc="10090001">
      <w:start w:val="1"/>
      <w:numFmt w:val="bullet"/>
      <w:lvlText w:val=""/>
      <w:lvlJc w:val="left"/>
      <w:pPr>
        <w:ind w:left="1080" w:hanging="360"/>
      </w:pPr>
      <w:rPr>
        <w:rFonts w:ascii="Symbol" w:hAnsi="Symbol" w:hint="default"/>
      </w:rPr>
    </w:lvl>
    <w:lvl w:ilvl="2" w:tplc="10090005">
      <w:start w:val="1"/>
      <w:numFmt w:val="bullet"/>
      <w:lvlText w:val=""/>
      <w:lvlJc w:val="left"/>
      <w:pPr>
        <w:ind w:left="1800" w:hanging="180"/>
      </w:pPr>
      <w:rPr>
        <w:rFonts w:ascii="Wingdings" w:hAnsi="Wingdings" w:hint="default"/>
      </w:r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nsid w:val="46CB303E"/>
    <w:multiLevelType w:val="hybridMultilevel"/>
    <w:tmpl w:val="3EC8CE76"/>
    <w:lvl w:ilvl="0" w:tplc="10090003">
      <w:start w:val="1"/>
      <w:numFmt w:val="bullet"/>
      <w:lvlText w:val="o"/>
      <w:lvlJc w:val="left"/>
      <w:pPr>
        <w:tabs>
          <w:tab w:val="num" w:pos="1440"/>
        </w:tabs>
        <w:ind w:left="1440" w:hanging="360"/>
      </w:pPr>
      <w:rPr>
        <w:rFonts w:ascii="Courier New" w:hAnsi="Courier New" w:cs="Courier New" w:hint="default"/>
      </w:rPr>
    </w:lvl>
    <w:lvl w:ilvl="1" w:tplc="D2582E16" w:tentative="1">
      <w:start w:val="1"/>
      <w:numFmt w:val="bullet"/>
      <w:lvlText w:val="•"/>
      <w:lvlJc w:val="left"/>
      <w:pPr>
        <w:tabs>
          <w:tab w:val="num" w:pos="2160"/>
        </w:tabs>
        <w:ind w:left="2160" w:hanging="360"/>
      </w:pPr>
      <w:rPr>
        <w:rFonts w:ascii="Arial" w:hAnsi="Arial" w:hint="default"/>
      </w:rPr>
    </w:lvl>
    <w:lvl w:ilvl="2" w:tplc="6C7A244A" w:tentative="1">
      <w:start w:val="1"/>
      <w:numFmt w:val="bullet"/>
      <w:lvlText w:val="•"/>
      <w:lvlJc w:val="left"/>
      <w:pPr>
        <w:tabs>
          <w:tab w:val="num" w:pos="2880"/>
        </w:tabs>
        <w:ind w:left="2880" w:hanging="360"/>
      </w:pPr>
      <w:rPr>
        <w:rFonts w:ascii="Arial" w:hAnsi="Arial" w:hint="default"/>
      </w:rPr>
    </w:lvl>
    <w:lvl w:ilvl="3" w:tplc="78969E76" w:tentative="1">
      <w:start w:val="1"/>
      <w:numFmt w:val="bullet"/>
      <w:lvlText w:val="•"/>
      <w:lvlJc w:val="left"/>
      <w:pPr>
        <w:tabs>
          <w:tab w:val="num" w:pos="3600"/>
        </w:tabs>
        <w:ind w:left="3600" w:hanging="360"/>
      </w:pPr>
      <w:rPr>
        <w:rFonts w:ascii="Arial" w:hAnsi="Arial" w:hint="default"/>
      </w:rPr>
    </w:lvl>
    <w:lvl w:ilvl="4" w:tplc="9D6242A8" w:tentative="1">
      <w:start w:val="1"/>
      <w:numFmt w:val="bullet"/>
      <w:lvlText w:val="•"/>
      <w:lvlJc w:val="left"/>
      <w:pPr>
        <w:tabs>
          <w:tab w:val="num" w:pos="4320"/>
        </w:tabs>
        <w:ind w:left="4320" w:hanging="360"/>
      </w:pPr>
      <w:rPr>
        <w:rFonts w:ascii="Arial" w:hAnsi="Arial" w:hint="default"/>
      </w:rPr>
    </w:lvl>
    <w:lvl w:ilvl="5" w:tplc="89388B96" w:tentative="1">
      <w:start w:val="1"/>
      <w:numFmt w:val="bullet"/>
      <w:lvlText w:val="•"/>
      <w:lvlJc w:val="left"/>
      <w:pPr>
        <w:tabs>
          <w:tab w:val="num" w:pos="5040"/>
        </w:tabs>
        <w:ind w:left="5040" w:hanging="360"/>
      </w:pPr>
      <w:rPr>
        <w:rFonts w:ascii="Arial" w:hAnsi="Arial" w:hint="default"/>
      </w:rPr>
    </w:lvl>
    <w:lvl w:ilvl="6" w:tplc="78B8C812" w:tentative="1">
      <w:start w:val="1"/>
      <w:numFmt w:val="bullet"/>
      <w:lvlText w:val="•"/>
      <w:lvlJc w:val="left"/>
      <w:pPr>
        <w:tabs>
          <w:tab w:val="num" w:pos="5760"/>
        </w:tabs>
        <w:ind w:left="5760" w:hanging="360"/>
      </w:pPr>
      <w:rPr>
        <w:rFonts w:ascii="Arial" w:hAnsi="Arial" w:hint="default"/>
      </w:rPr>
    </w:lvl>
    <w:lvl w:ilvl="7" w:tplc="D1FC33BA" w:tentative="1">
      <w:start w:val="1"/>
      <w:numFmt w:val="bullet"/>
      <w:lvlText w:val="•"/>
      <w:lvlJc w:val="left"/>
      <w:pPr>
        <w:tabs>
          <w:tab w:val="num" w:pos="6480"/>
        </w:tabs>
        <w:ind w:left="6480" w:hanging="360"/>
      </w:pPr>
      <w:rPr>
        <w:rFonts w:ascii="Arial" w:hAnsi="Arial" w:hint="default"/>
      </w:rPr>
    </w:lvl>
    <w:lvl w:ilvl="8" w:tplc="B2143C4E" w:tentative="1">
      <w:start w:val="1"/>
      <w:numFmt w:val="bullet"/>
      <w:lvlText w:val="•"/>
      <w:lvlJc w:val="left"/>
      <w:pPr>
        <w:tabs>
          <w:tab w:val="num" w:pos="7200"/>
        </w:tabs>
        <w:ind w:left="7200" w:hanging="360"/>
      </w:pPr>
      <w:rPr>
        <w:rFonts w:ascii="Arial" w:hAnsi="Arial" w:hint="default"/>
      </w:rPr>
    </w:lvl>
  </w:abstractNum>
  <w:abstractNum w:abstractNumId="12">
    <w:nsid w:val="55765EFF"/>
    <w:multiLevelType w:val="hybridMultilevel"/>
    <w:tmpl w:val="79F4E5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56844A5C"/>
    <w:multiLevelType w:val="hybridMultilevel"/>
    <w:tmpl w:val="D95AEA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5FCE283B"/>
    <w:multiLevelType w:val="hybridMultilevel"/>
    <w:tmpl w:val="2E024B4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01545C2"/>
    <w:multiLevelType w:val="hybridMultilevel"/>
    <w:tmpl w:val="E45401D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D4304A8"/>
    <w:multiLevelType w:val="hybridMultilevel"/>
    <w:tmpl w:val="5D889E6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71DA198F"/>
    <w:multiLevelType w:val="hybridMultilevel"/>
    <w:tmpl w:val="600063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72B85640"/>
    <w:multiLevelType w:val="hybridMultilevel"/>
    <w:tmpl w:val="310CEB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77CA59A3"/>
    <w:multiLevelType w:val="hybridMultilevel"/>
    <w:tmpl w:val="CAD6F4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78BE512A"/>
    <w:multiLevelType w:val="hybridMultilevel"/>
    <w:tmpl w:val="B26A381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7AA13426"/>
    <w:multiLevelType w:val="hybridMultilevel"/>
    <w:tmpl w:val="E988BD94"/>
    <w:lvl w:ilvl="0" w:tplc="10090003">
      <w:start w:val="1"/>
      <w:numFmt w:val="bullet"/>
      <w:lvlText w:val="o"/>
      <w:lvlJc w:val="left"/>
      <w:pPr>
        <w:ind w:left="1440" w:hanging="360"/>
      </w:pPr>
      <w:rPr>
        <w:rFonts w:ascii="Courier New" w:hAnsi="Courier New" w:cs="Courier New"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10"/>
  </w:num>
  <w:num w:numId="2">
    <w:abstractNumId w:val="8"/>
  </w:num>
  <w:num w:numId="3">
    <w:abstractNumId w:val="6"/>
  </w:num>
  <w:num w:numId="4">
    <w:abstractNumId w:val="21"/>
  </w:num>
  <w:num w:numId="5">
    <w:abstractNumId w:val="5"/>
  </w:num>
  <w:num w:numId="6">
    <w:abstractNumId w:val="3"/>
  </w:num>
  <w:num w:numId="7">
    <w:abstractNumId w:val="20"/>
  </w:num>
  <w:num w:numId="8">
    <w:abstractNumId w:val="14"/>
  </w:num>
  <w:num w:numId="9">
    <w:abstractNumId w:val="1"/>
  </w:num>
  <w:num w:numId="10">
    <w:abstractNumId w:val="11"/>
  </w:num>
  <w:num w:numId="11">
    <w:abstractNumId w:val="12"/>
  </w:num>
  <w:num w:numId="12">
    <w:abstractNumId w:val="16"/>
  </w:num>
  <w:num w:numId="13">
    <w:abstractNumId w:val="15"/>
  </w:num>
  <w:num w:numId="14">
    <w:abstractNumId w:val="7"/>
  </w:num>
  <w:num w:numId="15">
    <w:abstractNumId w:val="0"/>
  </w:num>
  <w:num w:numId="16">
    <w:abstractNumId w:val="17"/>
  </w:num>
  <w:num w:numId="17">
    <w:abstractNumId w:val="18"/>
  </w:num>
  <w:num w:numId="18">
    <w:abstractNumId w:val="4"/>
  </w:num>
  <w:num w:numId="19">
    <w:abstractNumId w:val="2"/>
  </w:num>
  <w:num w:numId="20">
    <w:abstractNumId w:val="19"/>
  </w:num>
  <w:num w:numId="21">
    <w:abstractNumId w:val="9"/>
  </w:num>
  <w:num w:numId="22">
    <w:abstractNumId w:val="8"/>
    <w:lvlOverride w:ilvl="0"/>
    <w:lvlOverride w:ilvl="1"/>
    <w:lvlOverride w:ilvl="2"/>
    <w:lvlOverride w:ilvl="3"/>
    <w:lvlOverride w:ilvl="4"/>
    <w:lvlOverride w:ilvl="5"/>
    <w:lvlOverride w:ilvl="6"/>
    <w:lvlOverride w:ilvl="7"/>
    <w:lvlOverride w:ilvl="8"/>
  </w:num>
  <w:num w:numId="23">
    <w:abstractNumId w:val="1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87"/>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EC"/>
    <w:rsid w:val="000000F4"/>
    <w:rsid w:val="00000532"/>
    <w:rsid w:val="00000F7D"/>
    <w:rsid w:val="00004797"/>
    <w:rsid w:val="00004903"/>
    <w:rsid w:val="00005677"/>
    <w:rsid w:val="00005D2C"/>
    <w:rsid w:val="00005D59"/>
    <w:rsid w:val="000063F3"/>
    <w:rsid w:val="00007A15"/>
    <w:rsid w:val="0001155A"/>
    <w:rsid w:val="000119A7"/>
    <w:rsid w:val="00013F61"/>
    <w:rsid w:val="0001447F"/>
    <w:rsid w:val="000159F2"/>
    <w:rsid w:val="00015F0E"/>
    <w:rsid w:val="00017398"/>
    <w:rsid w:val="0001771F"/>
    <w:rsid w:val="00020D28"/>
    <w:rsid w:val="00021802"/>
    <w:rsid w:val="00022546"/>
    <w:rsid w:val="00023B90"/>
    <w:rsid w:val="0002468A"/>
    <w:rsid w:val="00026A45"/>
    <w:rsid w:val="00027CB5"/>
    <w:rsid w:val="00030BCC"/>
    <w:rsid w:val="00031509"/>
    <w:rsid w:val="00031991"/>
    <w:rsid w:val="0003215B"/>
    <w:rsid w:val="00032176"/>
    <w:rsid w:val="000324B8"/>
    <w:rsid w:val="00032612"/>
    <w:rsid w:val="00033131"/>
    <w:rsid w:val="000334E8"/>
    <w:rsid w:val="00033579"/>
    <w:rsid w:val="00033E92"/>
    <w:rsid w:val="00040380"/>
    <w:rsid w:val="000424DC"/>
    <w:rsid w:val="0004278F"/>
    <w:rsid w:val="00042DB1"/>
    <w:rsid w:val="00045959"/>
    <w:rsid w:val="000530A9"/>
    <w:rsid w:val="000538A9"/>
    <w:rsid w:val="000540CA"/>
    <w:rsid w:val="00054BF7"/>
    <w:rsid w:val="00054FF6"/>
    <w:rsid w:val="00055139"/>
    <w:rsid w:val="00060AAA"/>
    <w:rsid w:val="00060E84"/>
    <w:rsid w:val="00061541"/>
    <w:rsid w:val="000624A8"/>
    <w:rsid w:val="0006278E"/>
    <w:rsid w:val="00065659"/>
    <w:rsid w:val="000668A3"/>
    <w:rsid w:val="00067A0D"/>
    <w:rsid w:val="00067FBD"/>
    <w:rsid w:val="00071348"/>
    <w:rsid w:val="00071C5E"/>
    <w:rsid w:val="0007364D"/>
    <w:rsid w:val="000739F8"/>
    <w:rsid w:val="00074BD8"/>
    <w:rsid w:val="00074F8D"/>
    <w:rsid w:val="00075A36"/>
    <w:rsid w:val="00075EA6"/>
    <w:rsid w:val="0007749C"/>
    <w:rsid w:val="00077685"/>
    <w:rsid w:val="00077765"/>
    <w:rsid w:val="00080CAB"/>
    <w:rsid w:val="00081676"/>
    <w:rsid w:val="0008218E"/>
    <w:rsid w:val="000854AB"/>
    <w:rsid w:val="00085907"/>
    <w:rsid w:val="000864D9"/>
    <w:rsid w:val="000872DD"/>
    <w:rsid w:val="000873A6"/>
    <w:rsid w:val="00087DD0"/>
    <w:rsid w:val="00091138"/>
    <w:rsid w:val="000913C6"/>
    <w:rsid w:val="000913CB"/>
    <w:rsid w:val="000922BC"/>
    <w:rsid w:val="00092A6B"/>
    <w:rsid w:val="00092D4A"/>
    <w:rsid w:val="000937EB"/>
    <w:rsid w:val="00093C5B"/>
    <w:rsid w:val="000947C5"/>
    <w:rsid w:val="00094E6A"/>
    <w:rsid w:val="00094EDB"/>
    <w:rsid w:val="00095476"/>
    <w:rsid w:val="00095A95"/>
    <w:rsid w:val="000960E7"/>
    <w:rsid w:val="0009636F"/>
    <w:rsid w:val="0009692E"/>
    <w:rsid w:val="00097BBF"/>
    <w:rsid w:val="000A02BC"/>
    <w:rsid w:val="000A0530"/>
    <w:rsid w:val="000A2179"/>
    <w:rsid w:val="000A35D4"/>
    <w:rsid w:val="000A3ECE"/>
    <w:rsid w:val="000A444B"/>
    <w:rsid w:val="000A4691"/>
    <w:rsid w:val="000A4723"/>
    <w:rsid w:val="000A4DF5"/>
    <w:rsid w:val="000A6C0C"/>
    <w:rsid w:val="000A6C58"/>
    <w:rsid w:val="000B0D7A"/>
    <w:rsid w:val="000B2F67"/>
    <w:rsid w:val="000C0A9D"/>
    <w:rsid w:val="000C18F8"/>
    <w:rsid w:val="000C1AA6"/>
    <w:rsid w:val="000C2581"/>
    <w:rsid w:val="000C2AA4"/>
    <w:rsid w:val="000C32F1"/>
    <w:rsid w:val="000C358E"/>
    <w:rsid w:val="000C411C"/>
    <w:rsid w:val="000C4C95"/>
    <w:rsid w:val="000C52CA"/>
    <w:rsid w:val="000C55D7"/>
    <w:rsid w:val="000C59CE"/>
    <w:rsid w:val="000C6A94"/>
    <w:rsid w:val="000C786D"/>
    <w:rsid w:val="000C7D0A"/>
    <w:rsid w:val="000D11C6"/>
    <w:rsid w:val="000D3064"/>
    <w:rsid w:val="000D3291"/>
    <w:rsid w:val="000D4FEF"/>
    <w:rsid w:val="000D5A73"/>
    <w:rsid w:val="000D6087"/>
    <w:rsid w:val="000D74D6"/>
    <w:rsid w:val="000D775D"/>
    <w:rsid w:val="000E0D7B"/>
    <w:rsid w:val="000E1BB4"/>
    <w:rsid w:val="000E313C"/>
    <w:rsid w:val="000E6046"/>
    <w:rsid w:val="000E64B5"/>
    <w:rsid w:val="000F2A10"/>
    <w:rsid w:val="000F4470"/>
    <w:rsid w:val="000F44A3"/>
    <w:rsid w:val="000F49AD"/>
    <w:rsid w:val="000F50A7"/>
    <w:rsid w:val="000F55AA"/>
    <w:rsid w:val="000F709A"/>
    <w:rsid w:val="000F768C"/>
    <w:rsid w:val="00104482"/>
    <w:rsid w:val="0010507E"/>
    <w:rsid w:val="00105EEE"/>
    <w:rsid w:val="00107A4A"/>
    <w:rsid w:val="00111082"/>
    <w:rsid w:val="0011158D"/>
    <w:rsid w:val="0011194F"/>
    <w:rsid w:val="00111EEA"/>
    <w:rsid w:val="001124FF"/>
    <w:rsid w:val="00113364"/>
    <w:rsid w:val="00114A61"/>
    <w:rsid w:val="00114BC2"/>
    <w:rsid w:val="00115BDB"/>
    <w:rsid w:val="00116959"/>
    <w:rsid w:val="00116EAB"/>
    <w:rsid w:val="00116EEF"/>
    <w:rsid w:val="00117371"/>
    <w:rsid w:val="00117E42"/>
    <w:rsid w:val="0012077D"/>
    <w:rsid w:val="00121B09"/>
    <w:rsid w:val="0012452F"/>
    <w:rsid w:val="00124B81"/>
    <w:rsid w:val="00125EE4"/>
    <w:rsid w:val="00126BF6"/>
    <w:rsid w:val="00126E17"/>
    <w:rsid w:val="00130DD4"/>
    <w:rsid w:val="001311BC"/>
    <w:rsid w:val="0013268D"/>
    <w:rsid w:val="0013362C"/>
    <w:rsid w:val="00133CE1"/>
    <w:rsid w:val="001356CD"/>
    <w:rsid w:val="001375D2"/>
    <w:rsid w:val="00140AC9"/>
    <w:rsid w:val="0014109A"/>
    <w:rsid w:val="0014173F"/>
    <w:rsid w:val="00141A40"/>
    <w:rsid w:val="001421FB"/>
    <w:rsid w:val="00142557"/>
    <w:rsid w:val="001427B4"/>
    <w:rsid w:val="00142A19"/>
    <w:rsid w:val="001434BC"/>
    <w:rsid w:val="001456BB"/>
    <w:rsid w:val="00145A11"/>
    <w:rsid w:val="00147C18"/>
    <w:rsid w:val="00153CC6"/>
    <w:rsid w:val="0015412A"/>
    <w:rsid w:val="00154271"/>
    <w:rsid w:val="00154B1E"/>
    <w:rsid w:val="00154FCA"/>
    <w:rsid w:val="001557F7"/>
    <w:rsid w:val="00156618"/>
    <w:rsid w:val="0015740F"/>
    <w:rsid w:val="00160636"/>
    <w:rsid w:val="00163EA0"/>
    <w:rsid w:val="00164B57"/>
    <w:rsid w:val="001651FB"/>
    <w:rsid w:val="0016690B"/>
    <w:rsid w:val="00167FF3"/>
    <w:rsid w:val="00170B44"/>
    <w:rsid w:val="00171508"/>
    <w:rsid w:val="001716ED"/>
    <w:rsid w:val="001718FC"/>
    <w:rsid w:val="00171908"/>
    <w:rsid w:val="00171C69"/>
    <w:rsid w:val="00171CFD"/>
    <w:rsid w:val="00171F79"/>
    <w:rsid w:val="00172DEA"/>
    <w:rsid w:val="001748AC"/>
    <w:rsid w:val="00175050"/>
    <w:rsid w:val="00175297"/>
    <w:rsid w:val="00175E3C"/>
    <w:rsid w:val="00176156"/>
    <w:rsid w:val="00180218"/>
    <w:rsid w:val="001806B2"/>
    <w:rsid w:val="00180761"/>
    <w:rsid w:val="001815E2"/>
    <w:rsid w:val="00181D80"/>
    <w:rsid w:val="00182697"/>
    <w:rsid w:val="001836F0"/>
    <w:rsid w:val="00183A2F"/>
    <w:rsid w:val="00184255"/>
    <w:rsid w:val="00184383"/>
    <w:rsid w:val="00184AA5"/>
    <w:rsid w:val="001858F5"/>
    <w:rsid w:val="00190EAF"/>
    <w:rsid w:val="001919A9"/>
    <w:rsid w:val="00191AB9"/>
    <w:rsid w:val="00192884"/>
    <w:rsid w:val="0019307A"/>
    <w:rsid w:val="00193161"/>
    <w:rsid w:val="001933E9"/>
    <w:rsid w:val="00193FD2"/>
    <w:rsid w:val="001940A2"/>
    <w:rsid w:val="0019427C"/>
    <w:rsid w:val="00194A4E"/>
    <w:rsid w:val="00195509"/>
    <w:rsid w:val="00195C87"/>
    <w:rsid w:val="00195DA2"/>
    <w:rsid w:val="001964AE"/>
    <w:rsid w:val="00196609"/>
    <w:rsid w:val="001974BC"/>
    <w:rsid w:val="001975FD"/>
    <w:rsid w:val="001A11D4"/>
    <w:rsid w:val="001A28E3"/>
    <w:rsid w:val="001A2935"/>
    <w:rsid w:val="001A2CE0"/>
    <w:rsid w:val="001A72BF"/>
    <w:rsid w:val="001A7FD5"/>
    <w:rsid w:val="001B07BB"/>
    <w:rsid w:val="001B0E85"/>
    <w:rsid w:val="001B1329"/>
    <w:rsid w:val="001B1A87"/>
    <w:rsid w:val="001B4A0D"/>
    <w:rsid w:val="001B4FD2"/>
    <w:rsid w:val="001B5341"/>
    <w:rsid w:val="001C17AB"/>
    <w:rsid w:val="001C1CC4"/>
    <w:rsid w:val="001C23DE"/>
    <w:rsid w:val="001C2934"/>
    <w:rsid w:val="001C3C13"/>
    <w:rsid w:val="001C775D"/>
    <w:rsid w:val="001C7B1E"/>
    <w:rsid w:val="001C7B82"/>
    <w:rsid w:val="001D0AFD"/>
    <w:rsid w:val="001D17D2"/>
    <w:rsid w:val="001D326B"/>
    <w:rsid w:val="001D3818"/>
    <w:rsid w:val="001D3E80"/>
    <w:rsid w:val="001D45A5"/>
    <w:rsid w:val="001D4ADC"/>
    <w:rsid w:val="001D500E"/>
    <w:rsid w:val="001D507A"/>
    <w:rsid w:val="001D539A"/>
    <w:rsid w:val="001D6204"/>
    <w:rsid w:val="001D62A9"/>
    <w:rsid w:val="001D7156"/>
    <w:rsid w:val="001D7E4F"/>
    <w:rsid w:val="001E05B8"/>
    <w:rsid w:val="001E05CC"/>
    <w:rsid w:val="001E0FA6"/>
    <w:rsid w:val="001E13C5"/>
    <w:rsid w:val="001E2EBF"/>
    <w:rsid w:val="001E4CCD"/>
    <w:rsid w:val="001E59E7"/>
    <w:rsid w:val="001E6673"/>
    <w:rsid w:val="001E68AB"/>
    <w:rsid w:val="001E6F78"/>
    <w:rsid w:val="001F0008"/>
    <w:rsid w:val="001F11A6"/>
    <w:rsid w:val="001F3475"/>
    <w:rsid w:val="002000F4"/>
    <w:rsid w:val="00203013"/>
    <w:rsid w:val="0020443F"/>
    <w:rsid w:val="00204A19"/>
    <w:rsid w:val="00204B32"/>
    <w:rsid w:val="00205055"/>
    <w:rsid w:val="00205F5C"/>
    <w:rsid w:val="00206015"/>
    <w:rsid w:val="002116DC"/>
    <w:rsid w:val="00213011"/>
    <w:rsid w:val="00213C08"/>
    <w:rsid w:val="00214309"/>
    <w:rsid w:val="002144F4"/>
    <w:rsid w:val="0021591E"/>
    <w:rsid w:val="00216BDC"/>
    <w:rsid w:val="00217262"/>
    <w:rsid w:val="00217569"/>
    <w:rsid w:val="00217690"/>
    <w:rsid w:val="00220C67"/>
    <w:rsid w:val="0022101A"/>
    <w:rsid w:val="00222517"/>
    <w:rsid w:val="00222C9C"/>
    <w:rsid w:val="0022393F"/>
    <w:rsid w:val="00224C9B"/>
    <w:rsid w:val="00227283"/>
    <w:rsid w:val="00227DB9"/>
    <w:rsid w:val="00230D7E"/>
    <w:rsid w:val="00231987"/>
    <w:rsid w:val="0023199C"/>
    <w:rsid w:val="002324C6"/>
    <w:rsid w:val="0023350F"/>
    <w:rsid w:val="0023380F"/>
    <w:rsid w:val="002353D8"/>
    <w:rsid w:val="00240999"/>
    <w:rsid w:val="00241F96"/>
    <w:rsid w:val="0024346A"/>
    <w:rsid w:val="0024719C"/>
    <w:rsid w:val="0025010E"/>
    <w:rsid w:val="002507FD"/>
    <w:rsid w:val="00250C23"/>
    <w:rsid w:val="00251C32"/>
    <w:rsid w:val="00251D6C"/>
    <w:rsid w:val="002525A6"/>
    <w:rsid w:val="00252E63"/>
    <w:rsid w:val="002541DB"/>
    <w:rsid w:val="00255463"/>
    <w:rsid w:val="00255B98"/>
    <w:rsid w:val="00255C8D"/>
    <w:rsid w:val="00257A8C"/>
    <w:rsid w:val="002604FE"/>
    <w:rsid w:val="0026132A"/>
    <w:rsid w:val="0026184D"/>
    <w:rsid w:val="0026242A"/>
    <w:rsid w:val="00264F77"/>
    <w:rsid w:val="002657F4"/>
    <w:rsid w:val="00265BCE"/>
    <w:rsid w:val="00267137"/>
    <w:rsid w:val="0026777B"/>
    <w:rsid w:val="00272AB7"/>
    <w:rsid w:val="00272E99"/>
    <w:rsid w:val="00273B6A"/>
    <w:rsid w:val="00274513"/>
    <w:rsid w:val="002749FF"/>
    <w:rsid w:val="002751B3"/>
    <w:rsid w:val="00276097"/>
    <w:rsid w:val="00276955"/>
    <w:rsid w:val="002777C5"/>
    <w:rsid w:val="0028115C"/>
    <w:rsid w:val="0028191A"/>
    <w:rsid w:val="00282AC1"/>
    <w:rsid w:val="002832F7"/>
    <w:rsid w:val="00283530"/>
    <w:rsid w:val="0028431D"/>
    <w:rsid w:val="00284611"/>
    <w:rsid w:val="00286A4B"/>
    <w:rsid w:val="002871F8"/>
    <w:rsid w:val="00287CDC"/>
    <w:rsid w:val="002919AA"/>
    <w:rsid w:val="00292F5A"/>
    <w:rsid w:val="0029390A"/>
    <w:rsid w:val="00293D43"/>
    <w:rsid w:val="00296BB0"/>
    <w:rsid w:val="002A15C4"/>
    <w:rsid w:val="002A3416"/>
    <w:rsid w:val="002A3A1D"/>
    <w:rsid w:val="002A54FE"/>
    <w:rsid w:val="002A5935"/>
    <w:rsid w:val="002A5B16"/>
    <w:rsid w:val="002A5EC7"/>
    <w:rsid w:val="002A7429"/>
    <w:rsid w:val="002A7451"/>
    <w:rsid w:val="002B05CC"/>
    <w:rsid w:val="002B109B"/>
    <w:rsid w:val="002B1B7C"/>
    <w:rsid w:val="002B1E2D"/>
    <w:rsid w:val="002B5EC3"/>
    <w:rsid w:val="002B6686"/>
    <w:rsid w:val="002B6C40"/>
    <w:rsid w:val="002B71B4"/>
    <w:rsid w:val="002C0770"/>
    <w:rsid w:val="002C2A04"/>
    <w:rsid w:val="002C49E8"/>
    <w:rsid w:val="002C5C4F"/>
    <w:rsid w:val="002C63EE"/>
    <w:rsid w:val="002C6F6B"/>
    <w:rsid w:val="002C71E2"/>
    <w:rsid w:val="002C7F23"/>
    <w:rsid w:val="002D096A"/>
    <w:rsid w:val="002D10E5"/>
    <w:rsid w:val="002D198F"/>
    <w:rsid w:val="002D28CC"/>
    <w:rsid w:val="002D37D9"/>
    <w:rsid w:val="002D3F33"/>
    <w:rsid w:val="002D3FFC"/>
    <w:rsid w:val="002D52B5"/>
    <w:rsid w:val="002D5D95"/>
    <w:rsid w:val="002D5E40"/>
    <w:rsid w:val="002D681C"/>
    <w:rsid w:val="002D7373"/>
    <w:rsid w:val="002E0462"/>
    <w:rsid w:val="002E07C7"/>
    <w:rsid w:val="002E2346"/>
    <w:rsid w:val="002E32D7"/>
    <w:rsid w:val="002E3C77"/>
    <w:rsid w:val="002E4B99"/>
    <w:rsid w:val="002E5E65"/>
    <w:rsid w:val="002E63E9"/>
    <w:rsid w:val="002F0B81"/>
    <w:rsid w:val="002F1338"/>
    <w:rsid w:val="002F13A4"/>
    <w:rsid w:val="002F2FC9"/>
    <w:rsid w:val="002F3D5A"/>
    <w:rsid w:val="002F4AD4"/>
    <w:rsid w:val="002F57C2"/>
    <w:rsid w:val="002F583C"/>
    <w:rsid w:val="002F694F"/>
    <w:rsid w:val="002F70A3"/>
    <w:rsid w:val="002F77F8"/>
    <w:rsid w:val="002F78FA"/>
    <w:rsid w:val="00300812"/>
    <w:rsid w:val="00300C99"/>
    <w:rsid w:val="00301893"/>
    <w:rsid w:val="00303C2E"/>
    <w:rsid w:val="00304129"/>
    <w:rsid w:val="00306D37"/>
    <w:rsid w:val="003072E6"/>
    <w:rsid w:val="00307960"/>
    <w:rsid w:val="00310B82"/>
    <w:rsid w:val="003118D9"/>
    <w:rsid w:val="003134C7"/>
    <w:rsid w:val="0031430A"/>
    <w:rsid w:val="00317C41"/>
    <w:rsid w:val="00317F33"/>
    <w:rsid w:val="00320082"/>
    <w:rsid w:val="003200C6"/>
    <w:rsid w:val="00324930"/>
    <w:rsid w:val="00325998"/>
    <w:rsid w:val="003317A0"/>
    <w:rsid w:val="00332F26"/>
    <w:rsid w:val="003338AF"/>
    <w:rsid w:val="00334B39"/>
    <w:rsid w:val="003354F5"/>
    <w:rsid w:val="00337DEC"/>
    <w:rsid w:val="003414F0"/>
    <w:rsid w:val="003414F6"/>
    <w:rsid w:val="00342D03"/>
    <w:rsid w:val="003432DE"/>
    <w:rsid w:val="003445C4"/>
    <w:rsid w:val="00345C0F"/>
    <w:rsid w:val="00347055"/>
    <w:rsid w:val="0034717D"/>
    <w:rsid w:val="00350960"/>
    <w:rsid w:val="00354777"/>
    <w:rsid w:val="00354CEF"/>
    <w:rsid w:val="00355B41"/>
    <w:rsid w:val="003569A6"/>
    <w:rsid w:val="0036069E"/>
    <w:rsid w:val="00363B59"/>
    <w:rsid w:val="00364469"/>
    <w:rsid w:val="0036534F"/>
    <w:rsid w:val="00365F47"/>
    <w:rsid w:val="003662B3"/>
    <w:rsid w:val="00366605"/>
    <w:rsid w:val="0036699E"/>
    <w:rsid w:val="00366D9F"/>
    <w:rsid w:val="003670D4"/>
    <w:rsid w:val="00367917"/>
    <w:rsid w:val="003700EA"/>
    <w:rsid w:val="00370BE4"/>
    <w:rsid w:val="00370CBD"/>
    <w:rsid w:val="0037355A"/>
    <w:rsid w:val="00373872"/>
    <w:rsid w:val="003752E3"/>
    <w:rsid w:val="0037535D"/>
    <w:rsid w:val="00375C23"/>
    <w:rsid w:val="003801AC"/>
    <w:rsid w:val="003803D6"/>
    <w:rsid w:val="00380686"/>
    <w:rsid w:val="003809BF"/>
    <w:rsid w:val="00380C82"/>
    <w:rsid w:val="00380CC2"/>
    <w:rsid w:val="00381FC8"/>
    <w:rsid w:val="00382042"/>
    <w:rsid w:val="003821BF"/>
    <w:rsid w:val="003841B8"/>
    <w:rsid w:val="00384ECB"/>
    <w:rsid w:val="0038707A"/>
    <w:rsid w:val="003875E4"/>
    <w:rsid w:val="003900FE"/>
    <w:rsid w:val="00390240"/>
    <w:rsid w:val="003906CA"/>
    <w:rsid w:val="0039155B"/>
    <w:rsid w:val="00391CA7"/>
    <w:rsid w:val="00391E4E"/>
    <w:rsid w:val="003929D4"/>
    <w:rsid w:val="00393B7D"/>
    <w:rsid w:val="00394F5F"/>
    <w:rsid w:val="00396B16"/>
    <w:rsid w:val="0039749F"/>
    <w:rsid w:val="00397961"/>
    <w:rsid w:val="00397B73"/>
    <w:rsid w:val="003A0329"/>
    <w:rsid w:val="003A0541"/>
    <w:rsid w:val="003A059C"/>
    <w:rsid w:val="003A0D44"/>
    <w:rsid w:val="003A1294"/>
    <w:rsid w:val="003A1791"/>
    <w:rsid w:val="003A17CE"/>
    <w:rsid w:val="003A2143"/>
    <w:rsid w:val="003A557E"/>
    <w:rsid w:val="003A5ECF"/>
    <w:rsid w:val="003A77BE"/>
    <w:rsid w:val="003B0A46"/>
    <w:rsid w:val="003B1E12"/>
    <w:rsid w:val="003B39B7"/>
    <w:rsid w:val="003B5A6E"/>
    <w:rsid w:val="003C0776"/>
    <w:rsid w:val="003C16F4"/>
    <w:rsid w:val="003C1A1F"/>
    <w:rsid w:val="003C2B67"/>
    <w:rsid w:val="003C2DD3"/>
    <w:rsid w:val="003C3948"/>
    <w:rsid w:val="003C4527"/>
    <w:rsid w:val="003C45FA"/>
    <w:rsid w:val="003C4669"/>
    <w:rsid w:val="003C48A8"/>
    <w:rsid w:val="003C66A6"/>
    <w:rsid w:val="003C6AC1"/>
    <w:rsid w:val="003C7A13"/>
    <w:rsid w:val="003D06FC"/>
    <w:rsid w:val="003D0990"/>
    <w:rsid w:val="003D178E"/>
    <w:rsid w:val="003D299F"/>
    <w:rsid w:val="003D4741"/>
    <w:rsid w:val="003D57D8"/>
    <w:rsid w:val="003D5F93"/>
    <w:rsid w:val="003D773D"/>
    <w:rsid w:val="003E0E3A"/>
    <w:rsid w:val="003E1E6E"/>
    <w:rsid w:val="003E32A9"/>
    <w:rsid w:val="003E3575"/>
    <w:rsid w:val="003E3D33"/>
    <w:rsid w:val="003F008A"/>
    <w:rsid w:val="003F05BD"/>
    <w:rsid w:val="003F13F7"/>
    <w:rsid w:val="003F13FC"/>
    <w:rsid w:val="003F2B8F"/>
    <w:rsid w:val="003F2BC4"/>
    <w:rsid w:val="003F53BF"/>
    <w:rsid w:val="003F6AB1"/>
    <w:rsid w:val="003F6C75"/>
    <w:rsid w:val="003F7AC8"/>
    <w:rsid w:val="00401779"/>
    <w:rsid w:val="004022F4"/>
    <w:rsid w:val="004024B4"/>
    <w:rsid w:val="004029CF"/>
    <w:rsid w:val="00404164"/>
    <w:rsid w:val="004046EB"/>
    <w:rsid w:val="00406E72"/>
    <w:rsid w:val="00407683"/>
    <w:rsid w:val="00407FDD"/>
    <w:rsid w:val="004105F9"/>
    <w:rsid w:val="0041069A"/>
    <w:rsid w:val="004139DA"/>
    <w:rsid w:val="0041446A"/>
    <w:rsid w:val="00414AD4"/>
    <w:rsid w:val="0041542F"/>
    <w:rsid w:val="00416CE8"/>
    <w:rsid w:val="00416E22"/>
    <w:rsid w:val="00420606"/>
    <w:rsid w:val="00420808"/>
    <w:rsid w:val="00420FCF"/>
    <w:rsid w:val="00421359"/>
    <w:rsid w:val="00421443"/>
    <w:rsid w:val="0042160C"/>
    <w:rsid w:val="00423EC5"/>
    <w:rsid w:val="004253B4"/>
    <w:rsid w:val="00426428"/>
    <w:rsid w:val="00427C50"/>
    <w:rsid w:val="00430281"/>
    <w:rsid w:val="0043248B"/>
    <w:rsid w:val="00432677"/>
    <w:rsid w:val="00432891"/>
    <w:rsid w:val="00432A1D"/>
    <w:rsid w:val="00432B0D"/>
    <w:rsid w:val="00432F55"/>
    <w:rsid w:val="00434C98"/>
    <w:rsid w:val="00435271"/>
    <w:rsid w:val="00435527"/>
    <w:rsid w:val="004374D3"/>
    <w:rsid w:val="00437CDB"/>
    <w:rsid w:val="0044113E"/>
    <w:rsid w:val="00441AD0"/>
    <w:rsid w:val="00441F60"/>
    <w:rsid w:val="00442312"/>
    <w:rsid w:val="00444E15"/>
    <w:rsid w:val="0044632B"/>
    <w:rsid w:val="00447624"/>
    <w:rsid w:val="00447B1E"/>
    <w:rsid w:val="00447F15"/>
    <w:rsid w:val="00451597"/>
    <w:rsid w:val="004529F2"/>
    <w:rsid w:val="00452A4C"/>
    <w:rsid w:val="00452C55"/>
    <w:rsid w:val="00453C27"/>
    <w:rsid w:val="004548DA"/>
    <w:rsid w:val="00454BB5"/>
    <w:rsid w:val="00455971"/>
    <w:rsid w:val="00455DA5"/>
    <w:rsid w:val="00455E36"/>
    <w:rsid w:val="00456084"/>
    <w:rsid w:val="00456A26"/>
    <w:rsid w:val="004571EC"/>
    <w:rsid w:val="00462AD2"/>
    <w:rsid w:val="00463719"/>
    <w:rsid w:val="00463C96"/>
    <w:rsid w:val="004641C9"/>
    <w:rsid w:val="00464BCB"/>
    <w:rsid w:val="00465F6A"/>
    <w:rsid w:val="00466631"/>
    <w:rsid w:val="0046707C"/>
    <w:rsid w:val="00472121"/>
    <w:rsid w:val="00472486"/>
    <w:rsid w:val="00472750"/>
    <w:rsid w:val="00472AC5"/>
    <w:rsid w:val="00473A02"/>
    <w:rsid w:val="004750E2"/>
    <w:rsid w:val="00475D83"/>
    <w:rsid w:val="00475E12"/>
    <w:rsid w:val="0047603A"/>
    <w:rsid w:val="004772EB"/>
    <w:rsid w:val="0047764B"/>
    <w:rsid w:val="00477738"/>
    <w:rsid w:val="004806B8"/>
    <w:rsid w:val="00482AA0"/>
    <w:rsid w:val="00483888"/>
    <w:rsid w:val="00483AF3"/>
    <w:rsid w:val="004842CE"/>
    <w:rsid w:val="00484684"/>
    <w:rsid w:val="00484EDF"/>
    <w:rsid w:val="00485709"/>
    <w:rsid w:val="004879AC"/>
    <w:rsid w:val="00487A83"/>
    <w:rsid w:val="0049329D"/>
    <w:rsid w:val="00497CFA"/>
    <w:rsid w:val="00497F59"/>
    <w:rsid w:val="004A2A26"/>
    <w:rsid w:val="004A4DA4"/>
    <w:rsid w:val="004A50AE"/>
    <w:rsid w:val="004A5D99"/>
    <w:rsid w:val="004A61B5"/>
    <w:rsid w:val="004A6305"/>
    <w:rsid w:val="004A73A3"/>
    <w:rsid w:val="004B003F"/>
    <w:rsid w:val="004B205B"/>
    <w:rsid w:val="004B25FD"/>
    <w:rsid w:val="004B2E25"/>
    <w:rsid w:val="004B3496"/>
    <w:rsid w:val="004B5606"/>
    <w:rsid w:val="004B5C02"/>
    <w:rsid w:val="004B79CC"/>
    <w:rsid w:val="004C0592"/>
    <w:rsid w:val="004C0881"/>
    <w:rsid w:val="004C16B6"/>
    <w:rsid w:val="004C2AC8"/>
    <w:rsid w:val="004C3EDB"/>
    <w:rsid w:val="004C3FD6"/>
    <w:rsid w:val="004C462A"/>
    <w:rsid w:val="004C597A"/>
    <w:rsid w:val="004C5C90"/>
    <w:rsid w:val="004C5F55"/>
    <w:rsid w:val="004C684D"/>
    <w:rsid w:val="004D0AA4"/>
    <w:rsid w:val="004D112F"/>
    <w:rsid w:val="004D2620"/>
    <w:rsid w:val="004D26DE"/>
    <w:rsid w:val="004D3ABD"/>
    <w:rsid w:val="004D4A98"/>
    <w:rsid w:val="004D7C15"/>
    <w:rsid w:val="004E0276"/>
    <w:rsid w:val="004E0E4B"/>
    <w:rsid w:val="004E1581"/>
    <w:rsid w:val="004E199C"/>
    <w:rsid w:val="004E240C"/>
    <w:rsid w:val="004E38E5"/>
    <w:rsid w:val="004E47B5"/>
    <w:rsid w:val="004E4A99"/>
    <w:rsid w:val="004E4AAF"/>
    <w:rsid w:val="004E4D37"/>
    <w:rsid w:val="004E575E"/>
    <w:rsid w:val="004E74BF"/>
    <w:rsid w:val="004F01D6"/>
    <w:rsid w:val="004F08D1"/>
    <w:rsid w:val="004F225D"/>
    <w:rsid w:val="004F2EA4"/>
    <w:rsid w:val="004F3CD7"/>
    <w:rsid w:val="004F57FB"/>
    <w:rsid w:val="004F6757"/>
    <w:rsid w:val="005008A0"/>
    <w:rsid w:val="00503182"/>
    <w:rsid w:val="00503EA7"/>
    <w:rsid w:val="00505096"/>
    <w:rsid w:val="00505133"/>
    <w:rsid w:val="005079CB"/>
    <w:rsid w:val="00507D5C"/>
    <w:rsid w:val="00511E82"/>
    <w:rsid w:val="00513F8D"/>
    <w:rsid w:val="0051433D"/>
    <w:rsid w:val="005158B6"/>
    <w:rsid w:val="00520927"/>
    <w:rsid w:val="00521674"/>
    <w:rsid w:val="00522115"/>
    <w:rsid w:val="00522328"/>
    <w:rsid w:val="00522F7D"/>
    <w:rsid w:val="005319C9"/>
    <w:rsid w:val="0053254B"/>
    <w:rsid w:val="00532DDF"/>
    <w:rsid w:val="00533256"/>
    <w:rsid w:val="0053407F"/>
    <w:rsid w:val="00534A36"/>
    <w:rsid w:val="00534FAA"/>
    <w:rsid w:val="00537045"/>
    <w:rsid w:val="00540411"/>
    <w:rsid w:val="00541ED2"/>
    <w:rsid w:val="00543DD6"/>
    <w:rsid w:val="00546FB0"/>
    <w:rsid w:val="0054747A"/>
    <w:rsid w:val="00550216"/>
    <w:rsid w:val="00550C9C"/>
    <w:rsid w:val="00551105"/>
    <w:rsid w:val="005517B2"/>
    <w:rsid w:val="00551884"/>
    <w:rsid w:val="00551966"/>
    <w:rsid w:val="0055291B"/>
    <w:rsid w:val="0055421D"/>
    <w:rsid w:val="0055688C"/>
    <w:rsid w:val="00557E10"/>
    <w:rsid w:val="00560540"/>
    <w:rsid w:val="005635D4"/>
    <w:rsid w:val="00563E96"/>
    <w:rsid w:val="00564249"/>
    <w:rsid w:val="00564570"/>
    <w:rsid w:val="00564B82"/>
    <w:rsid w:val="00567428"/>
    <w:rsid w:val="005711DF"/>
    <w:rsid w:val="00571A75"/>
    <w:rsid w:val="005734AB"/>
    <w:rsid w:val="00573B19"/>
    <w:rsid w:val="00574178"/>
    <w:rsid w:val="005753DD"/>
    <w:rsid w:val="0057549A"/>
    <w:rsid w:val="00575B65"/>
    <w:rsid w:val="00575E19"/>
    <w:rsid w:val="00583E97"/>
    <w:rsid w:val="005840DD"/>
    <w:rsid w:val="005858EC"/>
    <w:rsid w:val="005859ED"/>
    <w:rsid w:val="00586B1B"/>
    <w:rsid w:val="00586F2A"/>
    <w:rsid w:val="00587215"/>
    <w:rsid w:val="00591093"/>
    <w:rsid w:val="005915D6"/>
    <w:rsid w:val="00591C5D"/>
    <w:rsid w:val="00592970"/>
    <w:rsid w:val="00593983"/>
    <w:rsid w:val="0059400F"/>
    <w:rsid w:val="00594C39"/>
    <w:rsid w:val="00594C54"/>
    <w:rsid w:val="0059547B"/>
    <w:rsid w:val="00595DB6"/>
    <w:rsid w:val="00595E1A"/>
    <w:rsid w:val="005963CE"/>
    <w:rsid w:val="005A0E85"/>
    <w:rsid w:val="005A3ACD"/>
    <w:rsid w:val="005A45D5"/>
    <w:rsid w:val="005A586A"/>
    <w:rsid w:val="005A7C43"/>
    <w:rsid w:val="005B101A"/>
    <w:rsid w:val="005B1C98"/>
    <w:rsid w:val="005B2FEE"/>
    <w:rsid w:val="005B308D"/>
    <w:rsid w:val="005B4391"/>
    <w:rsid w:val="005B4D37"/>
    <w:rsid w:val="005B733B"/>
    <w:rsid w:val="005B73B8"/>
    <w:rsid w:val="005B73D9"/>
    <w:rsid w:val="005B76A9"/>
    <w:rsid w:val="005B78FF"/>
    <w:rsid w:val="005C2432"/>
    <w:rsid w:val="005C2CF5"/>
    <w:rsid w:val="005C38E6"/>
    <w:rsid w:val="005C3F4E"/>
    <w:rsid w:val="005C47BC"/>
    <w:rsid w:val="005C5359"/>
    <w:rsid w:val="005C5A09"/>
    <w:rsid w:val="005C5CCE"/>
    <w:rsid w:val="005C6801"/>
    <w:rsid w:val="005C6F6E"/>
    <w:rsid w:val="005C76D6"/>
    <w:rsid w:val="005D0F37"/>
    <w:rsid w:val="005D14EC"/>
    <w:rsid w:val="005D2008"/>
    <w:rsid w:val="005D2175"/>
    <w:rsid w:val="005D3058"/>
    <w:rsid w:val="005D3D29"/>
    <w:rsid w:val="005D5F5D"/>
    <w:rsid w:val="005D61F9"/>
    <w:rsid w:val="005D6E7F"/>
    <w:rsid w:val="005D7741"/>
    <w:rsid w:val="005D7D91"/>
    <w:rsid w:val="005E082D"/>
    <w:rsid w:val="005E0D7C"/>
    <w:rsid w:val="005E15B6"/>
    <w:rsid w:val="005E1B63"/>
    <w:rsid w:val="005E4422"/>
    <w:rsid w:val="005E5939"/>
    <w:rsid w:val="005E6229"/>
    <w:rsid w:val="005E636C"/>
    <w:rsid w:val="005F18CF"/>
    <w:rsid w:val="005F2413"/>
    <w:rsid w:val="005F28B8"/>
    <w:rsid w:val="005F3B30"/>
    <w:rsid w:val="005F58C1"/>
    <w:rsid w:val="005F6CC9"/>
    <w:rsid w:val="005F6FFF"/>
    <w:rsid w:val="005F79F0"/>
    <w:rsid w:val="005F7CC3"/>
    <w:rsid w:val="00600BE7"/>
    <w:rsid w:val="0060148C"/>
    <w:rsid w:val="00601643"/>
    <w:rsid w:val="00601D61"/>
    <w:rsid w:val="00602013"/>
    <w:rsid w:val="006033A5"/>
    <w:rsid w:val="00603BBB"/>
    <w:rsid w:val="00604030"/>
    <w:rsid w:val="00604E1A"/>
    <w:rsid w:val="00606573"/>
    <w:rsid w:val="00607042"/>
    <w:rsid w:val="0061074D"/>
    <w:rsid w:val="00611E32"/>
    <w:rsid w:val="00612A85"/>
    <w:rsid w:val="00612BEB"/>
    <w:rsid w:val="00613DD3"/>
    <w:rsid w:val="006169B0"/>
    <w:rsid w:val="00617D82"/>
    <w:rsid w:val="006202C4"/>
    <w:rsid w:val="0062080A"/>
    <w:rsid w:val="00620BFD"/>
    <w:rsid w:val="006210DE"/>
    <w:rsid w:val="006223C2"/>
    <w:rsid w:val="0062281D"/>
    <w:rsid w:val="0062426B"/>
    <w:rsid w:val="006249A0"/>
    <w:rsid w:val="00625C1C"/>
    <w:rsid w:val="00627DD3"/>
    <w:rsid w:val="00630CF0"/>
    <w:rsid w:val="006324AB"/>
    <w:rsid w:val="00633F03"/>
    <w:rsid w:val="00634FDA"/>
    <w:rsid w:val="00634FF1"/>
    <w:rsid w:val="00635FB4"/>
    <w:rsid w:val="006361E7"/>
    <w:rsid w:val="006369F0"/>
    <w:rsid w:val="00640743"/>
    <w:rsid w:val="0064095B"/>
    <w:rsid w:val="00641DB0"/>
    <w:rsid w:val="00643D88"/>
    <w:rsid w:val="00644CAD"/>
    <w:rsid w:val="00645683"/>
    <w:rsid w:val="0064613E"/>
    <w:rsid w:val="00646278"/>
    <w:rsid w:val="006463C9"/>
    <w:rsid w:val="00647A1E"/>
    <w:rsid w:val="00647A5A"/>
    <w:rsid w:val="00647A68"/>
    <w:rsid w:val="006539BF"/>
    <w:rsid w:val="00657ABA"/>
    <w:rsid w:val="0066040D"/>
    <w:rsid w:val="00662A5D"/>
    <w:rsid w:val="0066374E"/>
    <w:rsid w:val="006651FD"/>
    <w:rsid w:val="006657AA"/>
    <w:rsid w:val="00665DCC"/>
    <w:rsid w:val="00666441"/>
    <w:rsid w:val="00666E05"/>
    <w:rsid w:val="00670008"/>
    <w:rsid w:val="00670DE1"/>
    <w:rsid w:val="00671267"/>
    <w:rsid w:val="006712C1"/>
    <w:rsid w:val="00671343"/>
    <w:rsid w:val="00671E36"/>
    <w:rsid w:val="00673FF8"/>
    <w:rsid w:val="00675299"/>
    <w:rsid w:val="00675BE8"/>
    <w:rsid w:val="00675CA4"/>
    <w:rsid w:val="00676404"/>
    <w:rsid w:val="00676BBB"/>
    <w:rsid w:val="00677794"/>
    <w:rsid w:val="00682893"/>
    <w:rsid w:val="00682C44"/>
    <w:rsid w:val="00682F09"/>
    <w:rsid w:val="006830DD"/>
    <w:rsid w:val="00683CBC"/>
    <w:rsid w:val="0068460E"/>
    <w:rsid w:val="00684633"/>
    <w:rsid w:val="0068499B"/>
    <w:rsid w:val="00684C47"/>
    <w:rsid w:val="00685E78"/>
    <w:rsid w:val="00686BF5"/>
    <w:rsid w:val="00690D40"/>
    <w:rsid w:val="00692C09"/>
    <w:rsid w:val="00693597"/>
    <w:rsid w:val="006945FB"/>
    <w:rsid w:val="00695528"/>
    <w:rsid w:val="0069775A"/>
    <w:rsid w:val="006977B1"/>
    <w:rsid w:val="00697BE2"/>
    <w:rsid w:val="006A0ED2"/>
    <w:rsid w:val="006A104C"/>
    <w:rsid w:val="006A139F"/>
    <w:rsid w:val="006A36EE"/>
    <w:rsid w:val="006A5D13"/>
    <w:rsid w:val="006A7519"/>
    <w:rsid w:val="006A7F59"/>
    <w:rsid w:val="006B06B0"/>
    <w:rsid w:val="006B118F"/>
    <w:rsid w:val="006B25BA"/>
    <w:rsid w:val="006B3F94"/>
    <w:rsid w:val="006B4001"/>
    <w:rsid w:val="006B402A"/>
    <w:rsid w:val="006B4071"/>
    <w:rsid w:val="006B4C0B"/>
    <w:rsid w:val="006B5EF7"/>
    <w:rsid w:val="006B6CE0"/>
    <w:rsid w:val="006C17AD"/>
    <w:rsid w:val="006C1AF5"/>
    <w:rsid w:val="006C345C"/>
    <w:rsid w:val="006C3621"/>
    <w:rsid w:val="006C3677"/>
    <w:rsid w:val="006C38AC"/>
    <w:rsid w:val="006C3C97"/>
    <w:rsid w:val="006C3D2F"/>
    <w:rsid w:val="006C4829"/>
    <w:rsid w:val="006C6768"/>
    <w:rsid w:val="006C70BC"/>
    <w:rsid w:val="006C7253"/>
    <w:rsid w:val="006C7E8A"/>
    <w:rsid w:val="006D11ED"/>
    <w:rsid w:val="006D3ED8"/>
    <w:rsid w:val="006D4264"/>
    <w:rsid w:val="006D5085"/>
    <w:rsid w:val="006D5E41"/>
    <w:rsid w:val="006E1658"/>
    <w:rsid w:val="006E1E22"/>
    <w:rsid w:val="006E286A"/>
    <w:rsid w:val="006E29D6"/>
    <w:rsid w:val="006E2D78"/>
    <w:rsid w:val="006E3A28"/>
    <w:rsid w:val="006E3CD5"/>
    <w:rsid w:val="006E492C"/>
    <w:rsid w:val="006E5213"/>
    <w:rsid w:val="006E58A0"/>
    <w:rsid w:val="006E6A95"/>
    <w:rsid w:val="006F08A9"/>
    <w:rsid w:val="006F1E41"/>
    <w:rsid w:val="006F243C"/>
    <w:rsid w:val="006F3329"/>
    <w:rsid w:val="006F3357"/>
    <w:rsid w:val="006F40AB"/>
    <w:rsid w:val="006F5762"/>
    <w:rsid w:val="006F5D6F"/>
    <w:rsid w:val="006F68C6"/>
    <w:rsid w:val="006F736F"/>
    <w:rsid w:val="00700AD9"/>
    <w:rsid w:val="00701A0D"/>
    <w:rsid w:val="00701CB5"/>
    <w:rsid w:val="00704199"/>
    <w:rsid w:val="007055F0"/>
    <w:rsid w:val="007075AC"/>
    <w:rsid w:val="0070760C"/>
    <w:rsid w:val="007076D1"/>
    <w:rsid w:val="00710CB8"/>
    <w:rsid w:val="0071225D"/>
    <w:rsid w:val="00712BCC"/>
    <w:rsid w:val="0071347B"/>
    <w:rsid w:val="00714279"/>
    <w:rsid w:val="00714B06"/>
    <w:rsid w:val="00714F48"/>
    <w:rsid w:val="00717AF4"/>
    <w:rsid w:val="00723619"/>
    <w:rsid w:val="00723BCF"/>
    <w:rsid w:val="00726745"/>
    <w:rsid w:val="007306A0"/>
    <w:rsid w:val="00732AD3"/>
    <w:rsid w:val="00733D24"/>
    <w:rsid w:val="00734CEA"/>
    <w:rsid w:val="007353A6"/>
    <w:rsid w:val="00735825"/>
    <w:rsid w:val="00735EB4"/>
    <w:rsid w:val="00736B61"/>
    <w:rsid w:val="007410AA"/>
    <w:rsid w:val="00742167"/>
    <w:rsid w:val="00742B33"/>
    <w:rsid w:val="00742DD2"/>
    <w:rsid w:val="00743A87"/>
    <w:rsid w:val="0074424F"/>
    <w:rsid w:val="0074715B"/>
    <w:rsid w:val="00750214"/>
    <w:rsid w:val="007516AF"/>
    <w:rsid w:val="00752D05"/>
    <w:rsid w:val="00753CC4"/>
    <w:rsid w:val="00755779"/>
    <w:rsid w:val="00755937"/>
    <w:rsid w:val="00755956"/>
    <w:rsid w:val="00755D52"/>
    <w:rsid w:val="007568A8"/>
    <w:rsid w:val="00757C79"/>
    <w:rsid w:val="00757E3D"/>
    <w:rsid w:val="00757EB7"/>
    <w:rsid w:val="00760C2B"/>
    <w:rsid w:val="00762DD6"/>
    <w:rsid w:val="0076333D"/>
    <w:rsid w:val="0076387B"/>
    <w:rsid w:val="00764C0E"/>
    <w:rsid w:val="00765EBE"/>
    <w:rsid w:val="00767AEB"/>
    <w:rsid w:val="0077067D"/>
    <w:rsid w:val="0077073E"/>
    <w:rsid w:val="00771D03"/>
    <w:rsid w:val="0077200D"/>
    <w:rsid w:val="00772288"/>
    <w:rsid w:val="0077237C"/>
    <w:rsid w:val="0077539C"/>
    <w:rsid w:val="00775479"/>
    <w:rsid w:val="007800A6"/>
    <w:rsid w:val="007819CF"/>
    <w:rsid w:val="0078497C"/>
    <w:rsid w:val="007849CB"/>
    <w:rsid w:val="007862E6"/>
    <w:rsid w:val="00786437"/>
    <w:rsid w:val="00786620"/>
    <w:rsid w:val="007872DB"/>
    <w:rsid w:val="00787865"/>
    <w:rsid w:val="00787D42"/>
    <w:rsid w:val="007905F0"/>
    <w:rsid w:val="0079078E"/>
    <w:rsid w:val="00794757"/>
    <w:rsid w:val="007950AF"/>
    <w:rsid w:val="00795DB9"/>
    <w:rsid w:val="0079628E"/>
    <w:rsid w:val="00796764"/>
    <w:rsid w:val="00796AF6"/>
    <w:rsid w:val="007972FD"/>
    <w:rsid w:val="007A19EA"/>
    <w:rsid w:val="007A1FFD"/>
    <w:rsid w:val="007A4603"/>
    <w:rsid w:val="007A4BC7"/>
    <w:rsid w:val="007A57F4"/>
    <w:rsid w:val="007A5811"/>
    <w:rsid w:val="007A58C4"/>
    <w:rsid w:val="007A6C94"/>
    <w:rsid w:val="007B0AA4"/>
    <w:rsid w:val="007B0F86"/>
    <w:rsid w:val="007B29BA"/>
    <w:rsid w:val="007B3828"/>
    <w:rsid w:val="007B3CAF"/>
    <w:rsid w:val="007B6A91"/>
    <w:rsid w:val="007B75B9"/>
    <w:rsid w:val="007C098D"/>
    <w:rsid w:val="007C2359"/>
    <w:rsid w:val="007C328F"/>
    <w:rsid w:val="007C3F26"/>
    <w:rsid w:val="007C45D2"/>
    <w:rsid w:val="007C4D0D"/>
    <w:rsid w:val="007C5075"/>
    <w:rsid w:val="007C574B"/>
    <w:rsid w:val="007C5ABA"/>
    <w:rsid w:val="007C6505"/>
    <w:rsid w:val="007C6F90"/>
    <w:rsid w:val="007C7BF0"/>
    <w:rsid w:val="007C7C7C"/>
    <w:rsid w:val="007C7D4C"/>
    <w:rsid w:val="007D1C06"/>
    <w:rsid w:val="007D2551"/>
    <w:rsid w:val="007D2CAE"/>
    <w:rsid w:val="007D3744"/>
    <w:rsid w:val="007D48A9"/>
    <w:rsid w:val="007D5150"/>
    <w:rsid w:val="007D5DF0"/>
    <w:rsid w:val="007D6760"/>
    <w:rsid w:val="007D6D4E"/>
    <w:rsid w:val="007D71B7"/>
    <w:rsid w:val="007D7327"/>
    <w:rsid w:val="007E3C2F"/>
    <w:rsid w:val="007E62A3"/>
    <w:rsid w:val="007E67B0"/>
    <w:rsid w:val="007E7BDA"/>
    <w:rsid w:val="007E7CE7"/>
    <w:rsid w:val="007E7CFE"/>
    <w:rsid w:val="007F02F6"/>
    <w:rsid w:val="007F04DE"/>
    <w:rsid w:val="007F08B6"/>
    <w:rsid w:val="007F27C0"/>
    <w:rsid w:val="007F2F3F"/>
    <w:rsid w:val="007F32FA"/>
    <w:rsid w:val="007F34BA"/>
    <w:rsid w:val="007F60C8"/>
    <w:rsid w:val="0080109E"/>
    <w:rsid w:val="008014CE"/>
    <w:rsid w:val="00802568"/>
    <w:rsid w:val="00802EA6"/>
    <w:rsid w:val="008031F5"/>
    <w:rsid w:val="00803FA9"/>
    <w:rsid w:val="00804304"/>
    <w:rsid w:val="008044D5"/>
    <w:rsid w:val="00804958"/>
    <w:rsid w:val="0080584E"/>
    <w:rsid w:val="00806B95"/>
    <w:rsid w:val="008109E1"/>
    <w:rsid w:val="00811CB6"/>
    <w:rsid w:val="0081531E"/>
    <w:rsid w:val="008171F3"/>
    <w:rsid w:val="008209B5"/>
    <w:rsid w:val="00821DAE"/>
    <w:rsid w:val="00821DE6"/>
    <w:rsid w:val="008226C1"/>
    <w:rsid w:val="00823EB1"/>
    <w:rsid w:val="008252FE"/>
    <w:rsid w:val="00826F87"/>
    <w:rsid w:val="008279B0"/>
    <w:rsid w:val="00827E94"/>
    <w:rsid w:val="00830372"/>
    <w:rsid w:val="008310E1"/>
    <w:rsid w:val="00831D69"/>
    <w:rsid w:val="008328EA"/>
    <w:rsid w:val="008332CB"/>
    <w:rsid w:val="00833380"/>
    <w:rsid w:val="0083364B"/>
    <w:rsid w:val="008371A3"/>
    <w:rsid w:val="008371A7"/>
    <w:rsid w:val="0084161B"/>
    <w:rsid w:val="00841662"/>
    <w:rsid w:val="008417C4"/>
    <w:rsid w:val="00841BD3"/>
    <w:rsid w:val="00842449"/>
    <w:rsid w:val="00842F8E"/>
    <w:rsid w:val="00843E46"/>
    <w:rsid w:val="0084596C"/>
    <w:rsid w:val="00846595"/>
    <w:rsid w:val="00847A98"/>
    <w:rsid w:val="008509C7"/>
    <w:rsid w:val="00851500"/>
    <w:rsid w:val="00851712"/>
    <w:rsid w:val="00852E7C"/>
    <w:rsid w:val="008539E1"/>
    <w:rsid w:val="00856193"/>
    <w:rsid w:val="00856AEF"/>
    <w:rsid w:val="00857645"/>
    <w:rsid w:val="0085769B"/>
    <w:rsid w:val="00857A2A"/>
    <w:rsid w:val="008600E2"/>
    <w:rsid w:val="008602F6"/>
    <w:rsid w:val="00860FA6"/>
    <w:rsid w:val="00861980"/>
    <w:rsid w:val="0086411B"/>
    <w:rsid w:val="00864A77"/>
    <w:rsid w:val="008650C6"/>
    <w:rsid w:val="008700CC"/>
    <w:rsid w:val="008701C2"/>
    <w:rsid w:val="008702B2"/>
    <w:rsid w:val="008713D2"/>
    <w:rsid w:val="0087180A"/>
    <w:rsid w:val="00871A04"/>
    <w:rsid w:val="00871E2A"/>
    <w:rsid w:val="00872234"/>
    <w:rsid w:val="008729C7"/>
    <w:rsid w:val="008739F6"/>
    <w:rsid w:val="00873FA5"/>
    <w:rsid w:val="0087481E"/>
    <w:rsid w:val="00875E19"/>
    <w:rsid w:val="008765DC"/>
    <w:rsid w:val="00876CAF"/>
    <w:rsid w:val="00876EE0"/>
    <w:rsid w:val="00877852"/>
    <w:rsid w:val="008800E9"/>
    <w:rsid w:val="00880C8B"/>
    <w:rsid w:val="00881BC7"/>
    <w:rsid w:val="00881DDC"/>
    <w:rsid w:val="00882B2F"/>
    <w:rsid w:val="0088372F"/>
    <w:rsid w:val="008838C8"/>
    <w:rsid w:val="00884429"/>
    <w:rsid w:val="00884D91"/>
    <w:rsid w:val="00885477"/>
    <w:rsid w:val="00885947"/>
    <w:rsid w:val="008859D6"/>
    <w:rsid w:val="0088693C"/>
    <w:rsid w:val="00887095"/>
    <w:rsid w:val="00890052"/>
    <w:rsid w:val="0089017B"/>
    <w:rsid w:val="00890B10"/>
    <w:rsid w:val="008911A3"/>
    <w:rsid w:val="008917AB"/>
    <w:rsid w:val="00893226"/>
    <w:rsid w:val="00893263"/>
    <w:rsid w:val="00894D86"/>
    <w:rsid w:val="0089504D"/>
    <w:rsid w:val="00896E47"/>
    <w:rsid w:val="008972AF"/>
    <w:rsid w:val="00897CE5"/>
    <w:rsid w:val="008A0184"/>
    <w:rsid w:val="008A12FE"/>
    <w:rsid w:val="008A1485"/>
    <w:rsid w:val="008A26B5"/>
    <w:rsid w:val="008A26ED"/>
    <w:rsid w:val="008A2887"/>
    <w:rsid w:val="008A2DD2"/>
    <w:rsid w:val="008A41E6"/>
    <w:rsid w:val="008A58CE"/>
    <w:rsid w:val="008A6AED"/>
    <w:rsid w:val="008A6F58"/>
    <w:rsid w:val="008A7972"/>
    <w:rsid w:val="008A7AB8"/>
    <w:rsid w:val="008B1D3F"/>
    <w:rsid w:val="008B508E"/>
    <w:rsid w:val="008B5C0D"/>
    <w:rsid w:val="008B68B1"/>
    <w:rsid w:val="008B6EDF"/>
    <w:rsid w:val="008C3980"/>
    <w:rsid w:val="008C3DA0"/>
    <w:rsid w:val="008C4238"/>
    <w:rsid w:val="008C5192"/>
    <w:rsid w:val="008C6181"/>
    <w:rsid w:val="008C7020"/>
    <w:rsid w:val="008C7216"/>
    <w:rsid w:val="008C7680"/>
    <w:rsid w:val="008D19C4"/>
    <w:rsid w:val="008D2637"/>
    <w:rsid w:val="008D2BF6"/>
    <w:rsid w:val="008D2DB2"/>
    <w:rsid w:val="008D4CBA"/>
    <w:rsid w:val="008D4F9A"/>
    <w:rsid w:val="008D537E"/>
    <w:rsid w:val="008D647D"/>
    <w:rsid w:val="008D6783"/>
    <w:rsid w:val="008D6A8D"/>
    <w:rsid w:val="008E01A3"/>
    <w:rsid w:val="008E1068"/>
    <w:rsid w:val="008E1D61"/>
    <w:rsid w:val="008E5A0C"/>
    <w:rsid w:val="008E5A73"/>
    <w:rsid w:val="008E70A4"/>
    <w:rsid w:val="008E7D96"/>
    <w:rsid w:val="008F11D4"/>
    <w:rsid w:val="008F18E5"/>
    <w:rsid w:val="008F2190"/>
    <w:rsid w:val="008F2F18"/>
    <w:rsid w:val="008F481A"/>
    <w:rsid w:val="008F4D66"/>
    <w:rsid w:val="008F4F6A"/>
    <w:rsid w:val="008F507F"/>
    <w:rsid w:val="008F54B6"/>
    <w:rsid w:val="008F64D2"/>
    <w:rsid w:val="008F6D39"/>
    <w:rsid w:val="00900F5F"/>
    <w:rsid w:val="009013F2"/>
    <w:rsid w:val="00901C53"/>
    <w:rsid w:val="00901DF4"/>
    <w:rsid w:val="009025C4"/>
    <w:rsid w:val="009039CD"/>
    <w:rsid w:val="00904A7E"/>
    <w:rsid w:val="00904C13"/>
    <w:rsid w:val="0090605F"/>
    <w:rsid w:val="009070EE"/>
    <w:rsid w:val="00907976"/>
    <w:rsid w:val="00907F50"/>
    <w:rsid w:val="0091030A"/>
    <w:rsid w:val="00910AD9"/>
    <w:rsid w:val="00912829"/>
    <w:rsid w:val="00913A76"/>
    <w:rsid w:val="00915DA9"/>
    <w:rsid w:val="00915E32"/>
    <w:rsid w:val="00916893"/>
    <w:rsid w:val="00916FA8"/>
    <w:rsid w:val="009218F8"/>
    <w:rsid w:val="0092341D"/>
    <w:rsid w:val="00924F5D"/>
    <w:rsid w:val="009253B0"/>
    <w:rsid w:val="00926310"/>
    <w:rsid w:val="00926730"/>
    <w:rsid w:val="00926C01"/>
    <w:rsid w:val="00926C8C"/>
    <w:rsid w:val="00926D7F"/>
    <w:rsid w:val="00931D92"/>
    <w:rsid w:val="0093240D"/>
    <w:rsid w:val="0093314B"/>
    <w:rsid w:val="00933A4B"/>
    <w:rsid w:val="00936BD5"/>
    <w:rsid w:val="00936C94"/>
    <w:rsid w:val="009371FE"/>
    <w:rsid w:val="009377E0"/>
    <w:rsid w:val="00937A57"/>
    <w:rsid w:val="00940696"/>
    <w:rsid w:val="00940D56"/>
    <w:rsid w:val="009426A3"/>
    <w:rsid w:val="00942D21"/>
    <w:rsid w:val="00942E9A"/>
    <w:rsid w:val="00945B71"/>
    <w:rsid w:val="00946204"/>
    <w:rsid w:val="00946DCB"/>
    <w:rsid w:val="00947377"/>
    <w:rsid w:val="00950275"/>
    <w:rsid w:val="0095042C"/>
    <w:rsid w:val="00950F61"/>
    <w:rsid w:val="00951145"/>
    <w:rsid w:val="00951920"/>
    <w:rsid w:val="00951CE2"/>
    <w:rsid w:val="00952247"/>
    <w:rsid w:val="00952B07"/>
    <w:rsid w:val="00952C5A"/>
    <w:rsid w:val="00953B60"/>
    <w:rsid w:val="00955207"/>
    <w:rsid w:val="009557D6"/>
    <w:rsid w:val="00955829"/>
    <w:rsid w:val="00955B6D"/>
    <w:rsid w:val="00956CE0"/>
    <w:rsid w:val="00957569"/>
    <w:rsid w:val="00961CBD"/>
    <w:rsid w:val="00965AF1"/>
    <w:rsid w:val="0096687A"/>
    <w:rsid w:val="009702BD"/>
    <w:rsid w:val="00971AC8"/>
    <w:rsid w:val="00972356"/>
    <w:rsid w:val="00974E86"/>
    <w:rsid w:val="00975632"/>
    <w:rsid w:val="00976C7C"/>
    <w:rsid w:val="00977445"/>
    <w:rsid w:val="0098035C"/>
    <w:rsid w:val="00982F46"/>
    <w:rsid w:val="00984824"/>
    <w:rsid w:val="009858AF"/>
    <w:rsid w:val="00987E67"/>
    <w:rsid w:val="009901C6"/>
    <w:rsid w:val="00992B76"/>
    <w:rsid w:val="009932D1"/>
    <w:rsid w:val="009936A6"/>
    <w:rsid w:val="0099457A"/>
    <w:rsid w:val="00994B03"/>
    <w:rsid w:val="00995BF2"/>
    <w:rsid w:val="00995F74"/>
    <w:rsid w:val="00996739"/>
    <w:rsid w:val="009A0CBE"/>
    <w:rsid w:val="009A1D48"/>
    <w:rsid w:val="009A2020"/>
    <w:rsid w:val="009A2B0D"/>
    <w:rsid w:val="009A6758"/>
    <w:rsid w:val="009A7143"/>
    <w:rsid w:val="009A7B9B"/>
    <w:rsid w:val="009B0A0D"/>
    <w:rsid w:val="009B12A3"/>
    <w:rsid w:val="009B1FEF"/>
    <w:rsid w:val="009B24CD"/>
    <w:rsid w:val="009B32B1"/>
    <w:rsid w:val="009B364E"/>
    <w:rsid w:val="009B4C8B"/>
    <w:rsid w:val="009B507C"/>
    <w:rsid w:val="009B5664"/>
    <w:rsid w:val="009B6C4E"/>
    <w:rsid w:val="009B7304"/>
    <w:rsid w:val="009B7AF4"/>
    <w:rsid w:val="009C0100"/>
    <w:rsid w:val="009C136E"/>
    <w:rsid w:val="009C267D"/>
    <w:rsid w:val="009C2FB9"/>
    <w:rsid w:val="009C7478"/>
    <w:rsid w:val="009C76FD"/>
    <w:rsid w:val="009D0533"/>
    <w:rsid w:val="009D27B4"/>
    <w:rsid w:val="009D30BE"/>
    <w:rsid w:val="009D3EC6"/>
    <w:rsid w:val="009D3EF7"/>
    <w:rsid w:val="009D3F3B"/>
    <w:rsid w:val="009D4A95"/>
    <w:rsid w:val="009D6FFA"/>
    <w:rsid w:val="009D7214"/>
    <w:rsid w:val="009E0A71"/>
    <w:rsid w:val="009E11D4"/>
    <w:rsid w:val="009E1FE6"/>
    <w:rsid w:val="009E4083"/>
    <w:rsid w:val="009E41EC"/>
    <w:rsid w:val="009E4AD8"/>
    <w:rsid w:val="009E4CC6"/>
    <w:rsid w:val="009E5002"/>
    <w:rsid w:val="009E5498"/>
    <w:rsid w:val="009E62FB"/>
    <w:rsid w:val="009E7E94"/>
    <w:rsid w:val="009F0D7F"/>
    <w:rsid w:val="009F0ECE"/>
    <w:rsid w:val="009F1770"/>
    <w:rsid w:val="009F2401"/>
    <w:rsid w:val="009F2719"/>
    <w:rsid w:val="009F2C40"/>
    <w:rsid w:val="009F2EC0"/>
    <w:rsid w:val="009F329A"/>
    <w:rsid w:val="009F48B0"/>
    <w:rsid w:val="009F4B00"/>
    <w:rsid w:val="009F4DB5"/>
    <w:rsid w:val="009F5E90"/>
    <w:rsid w:val="009F687E"/>
    <w:rsid w:val="00A00ECA"/>
    <w:rsid w:val="00A0153F"/>
    <w:rsid w:val="00A01542"/>
    <w:rsid w:val="00A02D18"/>
    <w:rsid w:val="00A03D83"/>
    <w:rsid w:val="00A04769"/>
    <w:rsid w:val="00A04BC7"/>
    <w:rsid w:val="00A06611"/>
    <w:rsid w:val="00A06C98"/>
    <w:rsid w:val="00A06EA0"/>
    <w:rsid w:val="00A0721F"/>
    <w:rsid w:val="00A07F43"/>
    <w:rsid w:val="00A105FE"/>
    <w:rsid w:val="00A11906"/>
    <w:rsid w:val="00A11D08"/>
    <w:rsid w:val="00A1284F"/>
    <w:rsid w:val="00A13012"/>
    <w:rsid w:val="00A132EE"/>
    <w:rsid w:val="00A13B21"/>
    <w:rsid w:val="00A14F7A"/>
    <w:rsid w:val="00A15D7A"/>
    <w:rsid w:val="00A16B47"/>
    <w:rsid w:val="00A16C35"/>
    <w:rsid w:val="00A17D31"/>
    <w:rsid w:val="00A205DB"/>
    <w:rsid w:val="00A2114D"/>
    <w:rsid w:val="00A23217"/>
    <w:rsid w:val="00A25565"/>
    <w:rsid w:val="00A30387"/>
    <w:rsid w:val="00A32879"/>
    <w:rsid w:val="00A337D4"/>
    <w:rsid w:val="00A35512"/>
    <w:rsid w:val="00A36784"/>
    <w:rsid w:val="00A4132B"/>
    <w:rsid w:val="00A41429"/>
    <w:rsid w:val="00A4244F"/>
    <w:rsid w:val="00A425CE"/>
    <w:rsid w:val="00A425F3"/>
    <w:rsid w:val="00A42A07"/>
    <w:rsid w:val="00A43299"/>
    <w:rsid w:val="00A43BDC"/>
    <w:rsid w:val="00A442C7"/>
    <w:rsid w:val="00A44464"/>
    <w:rsid w:val="00A44ED9"/>
    <w:rsid w:val="00A45898"/>
    <w:rsid w:val="00A47A0D"/>
    <w:rsid w:val="00A5024D"/>
    <w:rsid w:val="00A50A61"/>
    <w:rsid w:val="00A51600"/>
    <w:rsid w:val="00A51AFF"/>
    <w:rsid w:val="00A52F42"/>
    <w:rsid w:val="00A5406B"/>
    <w:rsid w:val="00A55D41"/>
    <w:rsid w:val="00A57378"/>
    <w:rsid w:val="00A57FE5"/>
    <w:rsid w:val="00A616C0"/>
    <w:rsid w:val="00A6370F"/>
    <w:rsid w:val="00A64A68"/>
    <w:rsid w:val="00A64C5A"/>
    <w:rsid w:val="00A6529A"/>
    <w:rsid w:val="00A66037"/>
    <w:rsid w:val="00A6631E"/>
    <w:rsid w:val="00A6698F"/>
    <w:rsid w:val="00A7070A"/>
    <w:rsid w:val="00A72F65"/>
    <w:rsid w:val="00A74EBD"/>
    <w:rsid w:val="00A76B83"/>
    <w:rsid w:val="00A76C94"/>
    <w:rsid w:val="00A77958"/>
    <w:rsid w:val="00A80443"/>
    <w:rsid w:val="00A829BF"/>
    <w:rsid w:val="00A82AE6"/>
    <w:rsid w:val="00A83702"/>
    <w:rsid w:val="00A83CB1"/>
    <w:rsid w:val="00A87758"/>
    <w:rsid w:val="00A913FA"/>
    <w:rsid w:val="00A92055"/>
    <w:rsid w:val="00A9229A"/>
    <w:rsid w:val="00A928DE"/>
    <w:rsid w:val="00A92F94"/>
    <w:rsid w:val="00A93CF1"/>
    <w:rsid w:val="00A93ED0"/>
    <w:rsid w:val="00A9573B"/>
    <w:rsid w:val="00A96085"/>
    <w:rsid w:val="00A9666A"/>
    <w:rsid w:val="00A9770A"/>
    <w:rsid w:val="00AA00C1"/>
    <w:rsid w:val="00AA1166"/>
    <w:rsid w:val="00AA250E"/>
    <w:rsid w:val="00AA27B8"/>
    <w:rsid w:val="00AA3494"/>
    <w:rsid w:val="00AA37F0"/>
    <w:rsid w:val="00AA4EE6"/>
    <w:rsid w:val="00AA6A0E"/>
    <w:rsid w:val="00AA6E97"/>
    <w:rsid w:val="00AA79F8"/>
    <w:rsid w:val="00AA7F0A"/>
    <w:rsid w:val="00AB1AD3"/>
    <w:rsid w:val="00AB2F2E"/>
    <w:rsid w:val="00AB3DAF"/>
    <w:rsid w:val="00AB3FBC"/>
    <w:rsid w:val="00AB6115"/>
    <w:rsid w:val="00AB612A"/>
    <w:rsid w:val="00AB6735"/>
    <w:rsid w:val="00AB6B84"/>
    <w:rsid w:val="00AC19E0"/>
    <w:rsid w:val="00AC24D9"/>
    <w:rsid w:val="00AC3AE4"/>
    <w:rsid w:val="00AC4430"/>
    <w:rsid w:val="00AC6EBB"/>
    <w:rsid w:val="00AC6F32"/>
    <w:rsid w:val="00AC7777"/>
    <w:rsid w:val="00AD011A"/>
    <w:rsid w:val="00AD05A2"/>
    <w:rsid w:val="00AD0C09"/>
    <w:rsid w:val="00AD12FE"/>
    <w:rsid w:val="00AD15CD"/>
    <w:rsid w:val="00AD1C3A"/>
    <w:rsid w:val="00AD2A32"/>
    <w:rsid w:val="00AD3363"/>
    <w:rsid w:val="00AE05E1"/>
    <w:rsid w:val="00AE09F3"/>
    <w:rsid w:val="00AE1328"/>
    <w:rsid w:val="00AE1CA9"/>
    <w:rsid w:val="00AE1FC9"/>
    <w:rsid w:val="00AE2F10"/>
    <w:rsid w:val="00AE2FC3"/>
    <w:rsid w:val="00AE4E6C"/>
    <w:rsid w:val="00AE5454"/>
    <w:rsid w:val="00AE6E1D"/>
    <w:rsid w:val="00AF0D3A"/>
    <w:rsid w:val="00AF104A"/>
    <w:rsid w:val="00AF1B58"/>
    <w:rsid w:val="00AF1D67"/>
    <w:rsid w:val="00AF26F3"/>
    <w:rsid w:val="00AF2F83"/>
    <w:rsid w:val="00AF32E0"/>
    <w:rsid w:val="00AF471E"/>
    <w:rsid w:val="00AF54FE"/>
    <w:rsid w:val="00AF63D0"/>
    <w:rsid w:val="00AF771D"/>
    <w:rsid w:val="00AF7872"/>
    <w:rsid w:val="00B00C47"/>
    <w:rsid w:val="00B013E0"/>
    <w:rsid w:val="00B019A9"/>
    <w:rsid w:val="00B0305A"/>
    <w:rsid w:val="00B03F21"/>
    <w:rsid w:val="00B04095"/>
    <w:rsid w:val="00B0442B"/>
    <w:rsid w:val="00B059B2"/>
    <w:rsid w:val="00B05CFB"/>
    <w:rsid w:val="00B10B83"/>
    <w:rsid w:val="00B11BE4"/>
    <w:rsid w:val="00B12367"/>
    <w:rsid w:val="00B12576"/>
    <w:rsid w:val="00B13EC8"/>
    <w:rsid w:val="00B14D78"/>
    <w:rsid w:val="00B15334"/>
    <w:rsid w:val="00B159B4"/>
    <w:rsid w:val="00B1622D"/>
    <w:rsid w:val="00B162B6"/>
    <w:rsid w:val="00B16F5F"/>
    <w:rsid w:val="00B17DD3"/>
    <w:rsid w:val="00B17F89"/>
    <w:rsid w:val="00B205F1"/>
    <w:rsid w:val="00B211BB"/>
    <w:rsid w:val="00B21FD6"/>
    <w:rsid w:val="00B21FEE"/>
    <w:rsid w:val="00B221EF"/>
    <w:rsid w:val="00B24F8B"/>
    <w:rsid w:val="00B25BCF"/>
    <w:rsid w:val="00B25C44"/>
    <w:rsid w:val="00B25F90"/>
    <w:rsid w:val="00B264F9"/>
    <w:rsid w:val="00B26BAD"/>
    <w:rsid w:val="00B27A0E"/>
    <w:rsid w:val="00B27E78"/>
    <w:rsid w:val="00B27F08"/>
    <w:rsid w:val="00B30096"/>
    <w:rsid w:val="00B31D06"/>
    <w:rsid w:val="00B328AD"/>
    <w:rsid w:val="00B32F40"/>
    <w:rsid w:val="00B34B86"/>
    <w:rsid w:val="00B34DDA"/>
    <w:rsid w:val="00B355B7"/>
    <w:rsid w:val="00B35C97"/>
    <w:rsid w:val="00B411AC"/>
    <w:rsid w:val="00B4302B"/>
    <w:rsid w:val="00B43764"/>
    <w:rsid w:val="00B44BB5"/>
    <w:rsid w:val="00B45896"/>
    <w:rsid w:val="00B45EFB"/>
    <w:rsid w:val="00B46F22"/>
    <w:rsid w:val="00B47711"/>
    <w:rsid w:val="00B50A4F"/>
    <w:rsid w:val="00B50EFA"/>
    <w:rsid w:val="00B512D5"/>
    <w:rsid w:val="00B512ED"/>
    <w:rsid w:val="00B51C77"/>
    <w:rsid w:val="00B52997"/>
    <w:rsid w:val="00B53415"/>
    <w:rsid w:val="00B54DA3"/>
    <w:rsid w:val="00B55470"/>
    <w:rsid w:val="00B600DC"/>
    <w:rsid w:val="00B618D0"/>
    <w:rsid w:val="00B61D93"/>
    <w:rsid w:val="00B621E8"/>
    <w:rsid w:val="00B63742"/>
    <w:rsid w:val="00B63B4E"/>
    <w:rsid w:val="00B64240"/>
    <w:rsid w:val="00B6454B"/>
    <w:rsid w:val="00B6575F"/>
    <w:rsid w:val="00B66763"/>
    <w:rsid w:val="00B7013B"/>
    <w:rsid w:val="00B70F59"/>
    <w:rsid w:val="00B72B71"/>
    <w:rsid w:val="00B742AF"/>
    <w:rsid w:val="00B760D5"/>
    <w:rsid w:val="00B76783"/>
    <w:rsid w:val="00B77730"/>
    <w:rsid w:val="00B800A5"/>
    <w:rsid w:val="00B81BAC"/>
    <w:rsid w:val="00B83F2B"/>
    <w:rsid w:val="00B8561F"/>
    <w:rsid w:val="00B86811"/>
    <w:rsid w:val="00B86E4F"/>
    <w:rsid w:val="00B86F39"/>
    <w:rsid w:val="00B8729B"/>
    <w:rsid w:val="00B90B8F"/>
    <w:rsid w:val="00B90C09"/>
    <w:rsid w:val="00B91264"/>
    <w:rsid w:val="00B914CF"/>
    <w:rsid w:val="00B91F9C"/>
    <w:rsid w:val="00B92844"/>
    <w:rsid w:val="00B932ED"/>
    <w:rsid w:val="00B95C64"/>
    <w:rsid w:val="00B95EDC"/>
    <w:rsid w:val="00B962CA"/>
    <w:rsid w:val="00B96BB1"/>
    <w:rsid w:val="00B96F86"/>
    <w:rsid w:val="00B972B4"/>
    <w:rsid w:val="00B9741D"/>
    <w:rsid w:val="00BA0267"/>
    <w:rsid w:val="00BA0CF7"/>
    <w:rsid w:val="00BA1231"/>
    <w:rsid w:val="00BA1A4E"/>
    <w:rsid w:val="00BA28D1"/>
    <w:rsid w:val="00BA3009"/>
    <w:rsid w:val="00BA3118"/>
    <w:rsid w:val="00BA6174"/>
    <w:rsid w:val="00BA718F"/>
    <w:rsid w:val="00BB0866"/>
    <w:rsid w:val="00BB30AD"/>
    <w:rsid w:val="00BB43C3"/>
    <w:rsid w:val="00BB45AA"/>
    <w:rsid w:val="00BB4957"/>
    <w:rsid w:val="00BB5399"/>
    <w:rsid w:val="00BB5482"/>
    <w:rsid w:val="00BB5A2A"/>
    <w:rsid w:val="00BB600E"/>
    <w:rsid w:val="00BB65D0"/>
    <w:rsid w:val="00BB6ABD"/>
    <w:rsid w:val="00BB73B9"/>
    <w:rsid w:val="00BB7599"/>
    <w:rsid w:val="00BC0745"/>
    <w:rsid w:val="00BC0A45"/>
    <w:rsid w:val="00BC11DB"/>
    <w:rsid w:val="00BC2378"/>
    <w:rsid w:val="00BC2C98"/>
    <w:rsid w:val="00BC2E06"/>
    <w:rsid w:val="00BC2E2D"/>
    <w:rsid w:val="00BC5D15"/>
    <w:rsid w:val="00BC64B4"/>
    <w:rsid w:val="00BC7465"/>
    <w:rsid w:val="00BC7823"/>
    <w:rsid w:val="00BD1DEC"/>
    <w:rsid w:val="00BD5219"/>
    <w:rsid w:val="00BD6ACC"/>
    <w:rsid w:val="00BD7442"/>
    <w:rsid w:val="00BD79EF"/>
    <w:rsid w:val="00BE04FC"/>
    <w:rsid w:val="00BE0DDD"/>
    <w:rsid w:val="00BE159B"/>
    <w:rsid w:val="00BE338A"/>
    <w:rsid w:val="00BE3B0E"/>
    <w:rsid w:val="00BE40BC"/>
    <w:rsid w:val="00BE460B"/>
    <w:rsid w:val="00BE4B27"/>
    <w:rsid w:val="00BE67C4"/>
    <w:rsid w:val="00BE6917"/>
    <w:rsid w:val="00BE69A2"/>
    <w:rsid w:val="00BE7D12"/>
    <w:rsid w:val="00BF0B7B"/>
    <w:rsid w:val="00BF18D4"/>
    <w:rsid w:val="00BF20DA"/>
    <w:rsid w:val="00BF25B9"/>
    <w:rsid w:val="00BF4D5D"/>
    <w:rsid w:val="00BF6B8F"/>
    <w:rsid w:val="00BF7520"/>
    <w:rsid w:val="00BF7530"/>
    <w:rsid w:val="00BF7871"/>
    <w:rsid w:val="00BF7CD1"/>
    <w:rsid w:val="00C01ADC"/>
    <w:rsid w:val="00C03A49"/>
    <w:rsid w:val="00C03C2B"/>
    <w:rsid w:val="00C03C6F"/>
    <w:rsid w:val="00C04028"/>
    <w:rsid w:val="00C0426E"/>
    <w:rsid w:val="00C045BD"/>
    <w:rsid w:val="00C05004"/>
    <w:rsid w:val="00C06263"/>
    <w:rsid w:val="00C0671B"/>
    <w:rsid w:val="00C11184"/>
    <w:rsid w:val="00C12902"/>
    <w:rsid w:val="00C12A6D"/>
    <w:rsid w:val="00C13450"/>
    <w:rsid w:val="00C13952"/>
    <w:rsid w:val="00C15B0A"/>
    <w:rsid w:val="00C16F23"/>
    <w:rsid w:val="00C20D85"/>
    <w:rsid w:val="00C21109"/>
    <w:rsid w:val="00C2291D"/>
    <w:rsid w:val="00C2426E"/>
    <w:rsid w:val="00C260C3"/>
    <w:rsid w:val="00C261B5"/>
    <w:rsid w:val="00C262EE"/>
    <w:rsid w:val="00C265DC"/>
    <w:rsid w:val="00C26C65"/>
    <w:rsid w:val="00C30937"/>
    <w:rsid w:val="00C31BF9"/>
    <w:rsid w:val="00C3352F"/>
    <w:rsid w:val="00C33B36"/>
    <w:rsid w:val="00C340DC"/>
    <w:rsid w:val="00C34597"/>
    <w:rsid w:val="00C360B2"/>
    <w:rsid w:val="00C3692E"/>
    <w:rsid w:val="00C36C7B"/>
    <w:rsid w:val="00C370CC"/>
    <w:rsid w:val="00C3793D"/>
    <w:rsid w:val="00C4029E"/>
    <w:rsid w:val="00C406B1"/>
    <w:rsid w:val="00C40711"/>
    <w:rsid w:val="00C4149B"/>
    <w:rsid w:val="00C41EA6"/>
    <w:rsid w:val="00C4303B"/>
    <w:rsid w:val="00C43766"/>
    <w:rsid w:val="00C50243"/>
    <w:rsid w:val="00C524CE"/>
    <w:rsid w:val="00C53E94"/>
    <w:rsid w:val="00C5610C"/>
    <w:rsid w:val="00C57315"/>
    <w:rsid w:val="00C6053C"/>
    <w:rsid w:val="00C63215"/>
    <w:rsid w:val="00C6365E"/>
    <w:rsid w:val="00C654B4"/>
    <w:rsid w:val="00C65581"/>
    <w:rsid w:val="00C65D5E"/>
    <w:rsid w:val="00C66539"/>
    <w:rsid w:val="00C6679A"/>
    <w:rsid w:val="00C67BAD"/>
    <w:rsid w:val="00C72094"/>
    <w:rsid w:val="00C720A8"/>
    <w:rsid w:val="00C742A3"/>
    <w:rsid w:val="00C802D4"/>
    <w:rsid w:val="00C804A4"/>
    <w:rsid w:val="00C81844"/>
    <w:rsid w:val="00C819FD"/>
    <w:rsid w:val="00C82330"/>
    <w:rsid w:val="00C82BDF"/>
    <w:rsid w:val="00C83E0F"/>
    <w:rsid w:val="00C8513A"/>
    <w:rsid w:val="00C8744F"/>
    <w:rsid w:val="00C90C30"/>
    <w:rsid w:val="00C9234A"/>
    <w:rsid w:val="00C93AD7"/>
    <w:rsid w:val="00C93AE2"/>
    <w:rsid w:val="00C942FC"/>
    <w:rsid w:val="00C94A4C"/>
    <w:rsid w:val="00C94ED5"/>
    <w:rsid w:val="00C95E3F"/>
    <w:rsid w:val="00C96018"/>
    <w:rsid w:val="00C96C91"/>
    <w:rsid w:val="00C97790"/>
    <w:rsid w:val="00CA05EA"/>
    <w:rsid w:val="00CA1145"/>
    <w:rsid w:val="00CA24B4"/>
    <w:rsid w:val="00CA2B5C"/>
    <w:rsid w:val="00CA3487"/>
    <w:rsid w:val="00CA4EF5"/>
    <w:rsid w:val="00CA68B1"/>
    <w:rsid w:val="00CB0642"/>
    <w:rsid w:val="00CB0B8D"/>
    <w:rsid w:val="00CB1EA4"/>
    <w:rsid w:val="00CB2AB1"/>
    <w:rsid w:val="00CB2E6F"/>
    <w:rsid w:val="00CB2E75"/>
    <w:rsid w:val="00CB5268"/>
    <w:rsid w:val="00CB60B1"/>
    <w:rsid w:val="00CB77B4"/>
    <w:rsid w:val="00CB7DBA"/>
    <w:rsid w:val="00CC175E"/>
    <w:rsid w:val="00CC1B30"/>
    <w:rsid w:val="00CC1D48"/>
    <w:rsid w:val="00CC2279"/>
    <w:rsid w:val="00CC3971"/>
    <w:rsid w:val="00CC3A3D"/>
    <w:rsid w:val="00CC484F"/>
    <w:rsid w:val="00CC53CB"/>
    <w:rsid w:val="00CC5DCC"/>
    <w:rsid w:val="00CC66A6"/>
    <w:rsid w:val="00CC71F7"/>
    <w:rsid w:val="00CD1734"/>
    <w:rsid w:val="00CD1804"/>
    <w:rsid w:val="00CD1FDB"/>
    <w:rsid w:val="00CD2DA3"/>
    <w:rsid w:val="00CD4CC3"/>
    <w:rsid w:val="00CD520C"/>
    <w:rsid w:val="00CD5567"/>
    <w:rsid w:val="00CD6706"/>
    <w:rsid w:val="00CD6AF3"/>
    <w:rsid w:val="00CE0FFB"/>
    <w:rsid w:val="00CE10C5"/>
    <w:rsid w:val="00CE1B8C"/>
    <w:rsid w:val="00CE28F1"/>
    <w:rsid w:val="00CE48E7"/>
    <w:rsid w:val="00CE5ED0"/>
    <w:rsid w:val="00CE73CF"/>
    <w:rsid w:val="00CF1558"/>
    <w:rsid w:val="00CF1BB2"/>
    <w:rsid w:val="00CF2F72"/>
    <w:rsid w:val="00CF41D9"/>
    <w:rsid w:val="00CF646F"/>
    <w:rsid w:val="00CF671B"/>
    <w:rsid w:val="00D013DF"/>
    <w:rsid w:val="00D0187B"/>
    <w:rsid w:val="00D01C02"/>
    <w:rsid w:val="00D02246"/>
    <w:rsid w:val="00D03282"/>
    <w:rsid w:val="00D0484E"/>
    <w:rsid w:val="00D04928"/>
    <w:rsid w:val="00D051D3"/>
    <w:rsid w:val="00D053D1"/>
    <w:rsid w:val="00D06AC2"/>
    <w:rsid w:val="00D1035B"/>
    <w:rsid w:val="00D12D21"/>
    <w:rsid w:val="00D13181"/>
    <w:rsid w:val="00D14E43"/>
    <w:rsid w:val="00D15781"/>
    <w:rsid w:val="00D162FD"/>
    <w:rsid w:val="00D163E1"/>
    <w:rsid w:val="00D174EB"/>
    <w:rsid w:val="00D17D51"/>
    <w:rsid w:val="00D20BC4"/>
    <w:rsid w:val="00D21583"/>
    <w:rsid w:val="00D21B43"/>
    <w:rsid w:val="00D23303"/>
    <w:rsid w:val="00D2363B"/>
    <w:rsid w:val="00D23EAE"/>
    <w:rsid w:val="00D24B72"/>
    <w:rsid w:val="00D27056"/>
    <w:rsid w:val="00D27C74"/>
    <w:rsid w:val="00D300EC"/>
    <w:rsid w:val="00D306A1"/>
    <w:rsid w:val="00D320F6"/>
    <w:rsid w:val="00D33033"/>
    <w:rsid w:val="00D34256"/>
    <w:rsid w:val="00D34C58"/>
    <w:rsid w:val="00D363E6"/>
    <w:rsid w:val="00D36E21"/>
    <w:rsid w:val="00D375C6"/>
    <w:rsid w:val="00D432B8"/>
    <w:rsid w:val="00D44B5B"/>
    <w:rsid w:val="00D44E9F"/>
    <w:rsid w:val="00D45483"/>
    <w:rsid w:val="00D45A84"/>
    <w:rsid w:val="00D45F0D"/>
    <w:rsid w:val="00D46B4A"/>
    <w:rsid w:val="00D46DC5"/>
    <w:rsid w:val="00D52D75"/>
    <w:rsid w:val="00D556B2"/>
    <w:rsid w:val="00D55D6A"/>
    <w:rsid w:val="00D55FD4"/>
    <w:rsid w:val="00D6123B"/>
    <w:rsid w:val="00D61BFE"/>
    <w:rsid w:val="00D633C5"/>
    <w:rsid w:val="00D64151"/>
    <w:rsid w:val="00D644FE"/>
    <w:rsid w:val="00D6450E"/>
    <w:rsid w:val="00D64EEF"/>
    <w:rsid w:val="00D66811"/>
    <w:rsid w:val="00D67BA0"/>
    <w:rsid w:val="00D70AE2"/>
    <w:rsid w:val="00D70B33"/>
    <w:rsid w:val="00D70F63"/>
    <w:rsid w:val="00D7104F"/>
    <w:rsid w:val="00D71FB6"/>
    <w:rsid w:val="00D736C4"/>
    <w:rsid w:val="00D73F06"/>
    <w:rsid w:val="00D7410B"/>
    <w:rsid w:val="00D743C3"/>
    <w:rsid w:val="00D7449B"/>
    <w:rsid w:val="00D74569"/>
    <w:rsid w:val="00D75145"/>
    <w:rsid w:val="00D80EAA"/>
    <w:rsid w:val="00D81E7C"/>
    <w:rsid w:val="00D8214E"/>
    <w:rsid w:val="00D83755"/>
    <w:rsid w:val="00D84664"/>
    <w:rsid w:val="00D84711"/>
    <w:rsid w:val="00D84C45"/>
    <w:rsid w:val="00D8515B"/>
    <w:rsid w:val="00D85AA4"/>
    <w:rsid w:val="00D8674B"/>
    <w:rsid w:val="00D87198"/>
    <w:rsid w:val="00D872F1"/>
    <w:rsid w:val="00D90A63"/>
    <w:rsid w:val="00D90F4A"/>
    <w:rsid w:val="00D91483"/>
    <w:rsid w:val="00D932CF"/>
    <w:rsid w:val="00D94269"/>
    <w:rsid w:val="00D9438E"/>
    <w:rsid w:val="00D945D6"/>
    <w:rsid w:val="00D94FDB"/>
    <w:rsid w:val="00D96CA0"/>
    <w:rsid w:val="00D96DB8"/>
    <w:rsid w:val="00DA429F"/>
    <w:rsid w:val="00DA4F28"/>
    <w:rsid w:val="00DA4F62"/>
    <w:rsid w:val="00DA5744"/>
    <w:rsid w:val="00DA59B9"/>
    <w:rsid w:val="00DA5F18"/>
    <w:rsid w:val="00DA769B"/>
    <w:rsid w:val="00DB0A29"/>
    <w:rsid w:val="00DB1810"/>
    <w:rsid w:val="00DB1C97"/>
    <w:rsid w:val="00DB26C1"/>
    <w:rsid w:val="00DB4DB0"/>
    <w:rsid w:val="00DB63D1"/>
    <w:rsid w:val="00DC09B2"/>
    <w:rsid w:val="00DC0D6B"/>
    <w:rsid w:val="00DC2878"/>
    <w:rsid w:val="00DC2FB3"/>
    <w:rsid w:val="00DC3818"/>
    <w:rsid w:val="00DC4211"/>
    <w:rsid w:val="00DC4654"/>
    <w:rsid w:val="00DC4FAF"/>
    <w:rsid w:val="00DC583E"/>
    <w:rsid w:val="00DC72B2"/>
    <w:rsid w:val="00DC7794"/>
    <w:rsid w:val="00DC797B"/>
    <w:rsid w:val="00DD0C17"/>
    <w:rsid w:val="00DD0F9A"/>
    <w:rsid w:val="00DD12DA"/>
    <w:rsid w:val="00DD2C34"/>
    <w:rsid w:val="00DD2D00"/>
    <w:rsid w:val="00DD33E8"/>
    <w:rsid w:val="00DD3D3E"/>
    <w:rsid w:val="00DD5F0F"/>
    <w:rsid w:val="00DD6E59"/>
    <w:rsid w:val="00DE11F5"/>
    <w:rsid w:val="00DE1FFA"/>
    <w:rsid w:val="00DE22BC"/>
    <w:rsid w:val="00DE37F9"/>
    <w:rsid w:val="00DE39D2"/>
    <w:rsid w:val="00DE4509"/>
    <w:rsid w:val="00DE4659"/>
    <w:rsid w:val="00DE48F5"/>
    <w:rsid w:val="00DE4A54"/>
    <w:rsid w:val="00DE4E15"/>
    <w:rsid w:val="00DE5CFB"/>
    <w:rsid w:val="00DE5E08"/>
    <w:rsid w:val="00DE681F"/>
    <w:rsid w:val="00DE7670"/>
    <w:rsid w:val="00DF03CA"/>
    <w:rsid w:val="00DF27B7"/>
    <w:rsid w:val="00DF325C"/>
    <w:rsid w:val="00DF4301"/>
    <w:rsid w:val="00DF43B1"/>
    <w:rsid w:val="00DF48D7"/>
    <w:rsid w:val="00DF65EF"/>
    <w:rsid w:val="00DF66BB"/>
    <w:rsid w:val="00DF6D0B"/>
    <w:rsid w:val="00DF7813"/>
    <w:rsid w:val="00DF792E"/>
    <w:rsid w:val="00E01004"/>
    <w:rsid w:val="00E0195A"/>
    <w:rsid w:val="00E02543"/>
    <w:rsid w:val="00E02D9A"/>
    <w:rsid w:val="00E0382C"/>
    <w:rsid w:val="00E03E4E"/>
    <w:rsid w:val="00E041D9"/>
    <w:rsid w:val="00E0447B"/>
    <w:rsid w:val="00E04E0A"/>
    <w:rsid w:val="00E06BA1"/>
    <w:rsid w:val="00E0707C"/>
    <w:rsid w:val="00E07142"/>
    <w:rsid w:val="00E076F5"/>
    <w:rsid w:val="00E077C9"/>
    <w:rsid w:val="00E10FF1"/>
    <w:rsid w:val="00E11389"/>
    <w:rsid w:val="00E11A50"/>
    <w:rsid w:val="00E1352A"/>
    <w:rsid w:val="00E13AC2"/>
    <w:rsid w:val="00E14837"/>
    <w:rsid w:val="00E14BF8"/>
    <w:rsid w:val="00E14E51"/>
    <w:rsid w:val="00E14FCF"/>
    <w:rsid w:val="00E15279"/>
    <w:rsid w:val="00E15E8F"/>
    <w:rsid w:val="00E15EDD"/>
    <w:rsid w:val="00E172EA"/>
    <w:rsid w:val="00E21D02"/>
    <w:rsid w:val="00E22495"/>
    <w:rsid w:val="00E22F44"/>
    <w:rsid w:val="00E25319"/>
    <w:rsid w:val="00E253FE"/>
    <w:rsid w:val="00E26293"/>
    <w:rsid w:val="00E26405"/>
    <w:rsid w:val="00E27076"/>
    <w:rsid w:val="00E272F7"/>
    <w:rsid w:val="00E27378"/>
    <w:rsid w:val="00E30B72"/>
    <w:rsid w:val="00E3228F"/>
    <w:rsid w:val="00E32E3F"/>
    <w:rsid w:val="00E334E5"/>
    <w:rsid w:val="00E355C6"/>
    <w:rsid w:val="00E35A82"/>
    <w:rsid w:val="00E41A35"/>
    <w:rsid w:val="00E42786"/>
    <w:rsid w:val="00E43DF8"/>
    <w:rsid w:val="00E44821"/>
    <w:rsid w:val="00E44EF6"/>
    <w:rsid w:val="00E450A5"/>
    <w:rsid w:val="00E45185"/>
    <w:rsid w:val="00E46057"/>
    <w:rsid w:val="00E50F9D"/>
    <w:rsid w:val="00E51412"/>
    <w:rsid w:val="00E517E8"/>
    <w:rsid w:val="00E52210"/>
    <w:rsid w:val="00E52A51"/>
    <w:rsid w:val="00E54CEC"/>
    <w:rsid w:val="00E54F23"/>
    <w:rsid w:val="00E559A8"/>
    <w:rsid w:val="00E608F0"/>
    <w:rsid w:val="00E617DE"/>
    <w:rsid w:val="00E62546"/>
    <w:rsid w:val="00E62B10"/>
    <w:rsid w:val="00E64548"/>
    <w:rsid w:val="00E6461F"/>
    <w:rsid w:val="00E64F79"/>
    <w:rsid w:val="00E6571D"/>
    <w:rsid w:val="00E65B92"/>
    <w:rsid w:val="00E67C2A"/>
    <w:rsid w:val="00E70E27"/>
    <w:rsid w:val="00E71B57"/>
    <w:rsid w:val="00E71CCB"/>
    <w:rsid w:val="00E71D24"/>
    <w:rsid w:val="00E71EC8"/>
    <w:rsid w:val="00E72D05"/>
    <w:rsid w:val="00E74046"/>
    <w:rsid w:val="00E741DB"/>
    <w:rsid w:val="00E75234"/>
    <w:rsid w:val="00E75E17"/>
    <w:rsid w:val="00E75E6F"/>
    <w:rsid w:val="00E76293"/>
    <w:rsid w:val="00E7780C"/>
    <w:rsid w:val="00E77A6D"/>
    <w:rsid w:val="00E8143F"/>
    <w:rsid w:val="00E815BC"/>
    <w:rsid w:val="00E81CE7"/>
    <w:rsid w:val="00E82C08"/>
    <w:rsid w:val="00E82D58"/>
    <w:rsid w:val="00E82E74"/>
    <w:rsid w:val="00E83E14"/>
    <w:rsid w:val="00E866BC"/>
    <w:rsid w:val="00E87366"/>
    <w:rsid w:val="00E875A0"/>
    <w:rsid w:val="00E9194C"/>
    <w:rsid w:val="00E93D48"/>
    <w:rsid w:val="00E93E5F"/>
    <w:rsid w:val="00E940EF"/>
    <w:rsid w:val="00E96BB2"/>
    <w:rsid w:val="00E97B78"/>
    <w:rsid w:val="00E97C70"/>
    <w:rsid w:val="00EA1944"/>
    <w:rsid w:val="00EA19ED"/>
    <w:rsid w:val="00EA19FE"/>
    <w:rsid w:val="00EA211D"/>
    <w:rsid w:val="00EA2A4E"/>
    <w:rsid w:val="00EA2EE9"/>
    <w:rsid w:val="00EA56B7"/>
    <w:rsid w:val="00EA7309"/>
    <w:rsid w:val="00EB0092"/>
    <w:rsid w:val="00EB109D"/>
    <w:rsid w:val="00EB1BCF"/>
    <w:rsid w:val="00EB2040"/>
    <w:rsid w:val="00EB2620"/>
    <w:rsid w:val="00EB39CB"/>
    <w:rsid w:val="00EB443A"/>
    <w:rsid w:val="00EB77DE"/>
    <w:rsid w:val="00EC08BB"/>
    <w:rsid w:val="00EC2C67"/>
    <w:rsid w:val="00EC5089"/>
    <w:rsid w:val="00EC715F"/>
    <w:rsid w:val="00EC74B4"/>
    <w:rsid w:val="00EC7A69"/>
    <w:rsid w:val="00ED1EA6"/>
    <w:rsid w:val="00ED1FE1"/>
    <w:rsid w:val="00ED3CC7"/>
    <w:rsid w:val="00ED3D91"/>
    <w:rsid w:val="00ED44A0"/>
    <w:rsid w:val="00ED5222"/>
    <w:rsid w:val="00ED5F1F"/>
    <w:rsid w:val="00ED75AD"/>
    <w:rsid w:val="00EE096A"/>
    <w:rsid w:val="00EE0AAA"/>
    <w:rsid w:val="00EE1D04"/>
    <w:rsid w:val="00EE2192"/>
    <w:rsid w:val="00EE2512"/>
    <w:rsid w:val="00EE3A75"/>
    <w:rsid w:val="00EE49E8"/>
    <w:rsid w:val="00EE79B4"/>
    <w:rsid w:val="00EE7C4A"/>
    <w:rsid w:val="00EF1800"/>
    <w:rsid w:val="00EF1A94"/>
    <w:rsid w:val="00EF27E6"/>
    <w:rsid w:val="00EF2B7E"/>
    <w:rsid w:val="00EF51D9"/>
    <w:rsid w:val="00EF5385"/>
    <w:rsid w:val="00EF575C"/>
    <w:rsid w:val="00EF5D73"/>
    <w:rsid w:val="00F008C7"/>
    <w:rsid w:val="00F03218"/>
    <w:rsid w:val="00F03882"/>
    <w:rsid w:val="00F0482F"/>
    <w:rsid w:val="00F06B00"/>
    <w:rsid w:val="00F07459"/>
    <w:rsid w:val="00F10970"/>
    <w:rsid w:val="00F11229"/>
    <w:rsid w:val="00F130E7"/>
    <w:rsid w:val="00F141BE"/>
    <w:rsid w:val="00F16D51"/>
    <w:rsid w:val="00F1793C"/>
    <w:rsid w:val="00F20A26"/>
    <w:rsid w:val="00F20D61"/>
    <w:rsid w:val="00F21092"/>
    <w:rsid w:val="00F238BF"/>
    <w:rsid w:val="00F23998"/>
    <w:rsid w:val="00F242A9"/>
    <w:rsid w:val="00F2463F"/>
    <w:rsid w:val="00F2488C"/>
    <w:rsid w:val="00F24B9A"/>
    <w:rsid w:val="00F2665B"/>
    <w:rsid w:val="00F2695D"/>
    <w:rsid w:val="00F31A91"/>
    <w:rsid w:val="00F32763"/>
    <w:rsid w:val="00F33A52"/>
    <w:rsid w:val="00F33CBC"/>
    <w:rsid w:val="00F34A9F"/>
    <w:rsid w:val="00F34B43"/>
    <w:rsid w:val="00F36CD8"/>
    <w:rsid w:val="00F42163"/>
    <w:rsid w:val="00F43164"/>
    <w:rsid w:val="00F44778"/>
    <w:rsid w:val="00F44CB3"/>
    <w:rsid w:val="00F45D13"/>
    <w:rsid w:val="00F4693C"/>
    <w:rsid w:val="00F47765"/>
    <w:rsid w:val="00F478E9"/>
    <w:rsid w:val="00F47F9D"/>
    <w:rsid w:val="00F50AC4"/>
    <w:rsid w:val="00F50E14"/>
    <w:rsid w:val="00F51518"/>
    <w:rsid w:val="00F515D6"/>
    <w:rsid w:val="00F51DBC"/>
    <w:rsid w:val="00F51E1E"/>
    <w:rsid w:val="00F52F0D"/>
    <w:rsid w:val="00F54063"/>
    <w:rsid w:val="00F542EB"/>
    <w:rsid w:val="00F558CA"/>
    <w:rsid w:val="00F56546"/>
    <w:rsid w:val="00F57CE7"/>
    <w:rsid w:val="00F64CC9"/>
    <w:rsid w:val="00F657CB"/>
    <w:rsid w:val="00F66220"/>
    <w:rsid w:val="00F66F34"/>
    <w:rsid w:val="00F708D2"/>
    <w:rsid w:val="00F70BB1"/>
    <w:rsid w:val="00F71758"/>
    <w:rsid w:val="00F72DBC"/>
    <w:rsid w:val="00F7328D"/>
    <w:rsid w:val="00F73DFC"/>
    <w:rsid w:val="00F74DD0"/>
    <w:rsid w:val="00F75E65"/>
    <w:rsid w:val="00F76548"/>
    <w:rsid w:val="00F765BF"/>
    <w:rsid w:val="00F77AF3"/>
    <w:rsid w:val="00F817B6"/>
    <w:rsid w:val="00F83F9A"/>
    <w:rsid w:val="00F8478A"/>
    <w:rsid w:val="00F8536C"/>
    <w:rsid w:val="00F86678"/>
    <w:rsid w:val="00F86841"/>
    <w:rsid w:val="00F86D90"/>
    <w:rsid w:val="00F90A6C"/>
    <w:rsid w:val="00F91299"/>
    <w:rsid w:val="00F919D3"/>
    <w:rsid w:val="00F94B8F"/>
    <w:rsid w:val="00F959FC"/>
    <w:rsid w:val="00F95A6B"/>
    <w:rsid w:val="00F9656D"/>
    <w:rsid w:val="00F979AF"/>
    <w:rsid w:val="00F97D64"/>
    <w:rsid w:val="00FA12BE"/>
    <w:rsid w:val="00FA2BA0"/>
    <w:rsid w:val="00FA48BE"/>
    <w:rsid w:val="00FA5A7A"/>
    <w:rsid w:val="00FA601C"/>
    <w:rsid w:val="00FA69A3"/>
    <w:rsid w:val="00FA7B6E"/>
    <w:rsid w:val="00FB07B2"/>
    <w:rsid w:val="00FB2078"/>
    <w:rsid w:val="00FB2110"/>
    <w:rsid w:val="00FB4662"/>
    <w:rsid w:val="00FB5377"/>
    <w:rsid w:val="00FB633D"/>
    <w:rsid w:val="00FB6C4A"/>
    <w:rsid w:val="00FC00F3"/>
    <w:rsid w:val="00FC02FB"/>
    <w:rsid w:val="00FC2E93"/>
    <w:rsid w:val="00FC3107"/>
    <w:rsid w:val="00FC366D"/>
    <w:rsid w:val="00FC4423"/>
    <w:rsid w:val="00FC4F4B"/>
    <w:rsid w:val="00FC5F5F"/>
    <w:rsid w:val="00FD0B37"/>
    <w:rsid w:val="00FD14FD"/>
    <w:rsid w:val="00FD3238"/>
    <w:rsid w:val="00FD35CE"/>
    <w:rsid w:val="00FD396C"/>
    <w:rsid w:val="00FD4C8B"/>
    <w:rsid w:val="00FD4FD7"/>
    <w:rsid w:val="00FD5044"/>
    <w:rsid w:val="00FE0BA3"/>
    <w:rsid w:val="00FE1008"/>
    <w:rsid w:val="00FE45F8"/>
    <w:rsid w:val="00FE502A"/>
    <w:rsid w:val="00FE5C37"/>
    <w:rsid w:val="00FE6428"/>
    <w:rsid w:val="00FE76AF"/>
    <w:rsid w:val="00FF0584"/>
    <w:rsid w:val="00FF32CF"/>
    <w:rsid w:val="00FF464C"/>
    <w:rsid w:val="00FF537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CA" w:eastAsia="en-C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783"/>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B6C4E"/>
    <w:pPr>
      <w:tabs>
        <w:tab w:val="center" w:pos="4320"/>
        <w:tab w:val="right" w:pos="8640"/>
      </w:tabs>
    </w:pPr>
  </w:style>
  <w:style w:type="character" w:customStyle="1" w:styleId="HeaderChar">
    <w:name w:val="Header Char"/>
    <w:basedOn w:val="DefaultParagraphFont"/>
    <w:link w:val="Header"/>
    <w:uiPriority w:val="99"/>
    <w:semiHidden/>
    <w:locked/>
    <w:rsid w:val="009B7304"/>
    <w:rPr>
      <w:rFonts w:cs="Times New Roman"/>
      <w:sz w:val="24"/>
      <w:szCs w:val="24"/>
      <w:lang w:val="en-US" w:eastAsia="en-US"/>
    </w:rPr>
  </w:style>
  <w:style w:type="paragraph" w:styleId="Footer">
    <w:name w:val="footer"/>
    <w:basedOn w:val="Normal"/>
    <w:link w:val="FooterChar"/>
    <w:uiPriority w:val="99"/>
    <w:rsid w:val="009B6C4E"/>
    <w:pPr>
      <w:tabs>
        <w:tab w:val="center" w:pos="4320"/>
        <w:tab w:val="right" w:pos="8640"/>
      </w:tabs>
    </w:pPr>
  </w:style>
  <w:style w:type="character" w:customStyle="1" w:styleId="FooterChar">
    <w:name w:val="Footer Char"/>
    <w:basedOn w:val="DefaultParagraphFont"/>
    <w:link w:val="Footer"/>
    <w:uiPriority w:val="99"/>
    <w:semiHidden/>
    <w:locked/>
    <w:rsid w:val="009B7304"/>
    <w:rPr>
      <w:rFonts w:cs="Times New Roman"/>
      <w:sz w:val="24"/>
      <w:szCs w:val="24"/>
      <w:lang w:val="en-US" w:eastAsia="en-US"/>
    </w:rPr>
  </w:style>
  <w:style w:type="table" w:styleId="TableGrid">
    <w:name w:val="Table Grid"/>
    <w:basedOn w:val="TableNormal"/>
    <w:uiPriority w:val="99"/>
    <w:rsid w:val="009B6C4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9B6C4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B7304"/>
    <w:rPr>
      <w:rFonts w:cs="Times New Roman"/>
      <w:sz w:val="2"/>
      <w:lang w:val="en-US" w:eastAsia="en-US"/>
    </w:rPr>
  </w:style>
  <w:style w:type="paragraph" w:styleId="NormalWeb">
    <w:name w:val="Normal (Web)"/>
    <w:basedOn w:val="Normal"/>
    <w:uiPriority w:val="99"/>
    <w:rsid w:val="00D932CF"/>
    <w:pPr>
      <w:spacing w:before="100" w:beforeAutospacing="1" w:after="100" w:afterAutospacing="1"/>
    </w:pPr>
    <w:rPr>
      <w:lang w:val="en-CA" w:eastAsia="en-CA"/>
    </w:rPr>
  </w:style>
  <w:style w:type="paragraph" w:styleId="ListParagraph">
    <w:name w:val="List Paragraph"/>
    <w:aliases w:val="BN 1"/>
    <w:basedOn w:val="Normal"/>
    <w:link w:val="ListParagraphChar"/>
    <w:uiPriority w:val="34"/>
    <w:qFormat/>
    <w:rsid w:val="0087481E"/>
    <w:pPr>
      <w:ind w:left="720"/>
      <w:contextualSpacing/>
    </w:pPr>
  </w:style>
  <w:style w:type="character" w:styleId="Hyperlink">
    <w:name w:val="Hyperlink"/>
    <w:basedOn w:val="DefaultParagraphFont"/>
    <w:uiPriority w:val="99"/>
    <w:rsid w:val="009C2FB9"/>
    <w:rPr>
      <w:rFonts w:cs="Times New Roman"/>
      <w:color w:val="0000FF"/>
      <w:u w:val="single"/>
    </w:rPr>
  </w:style>
  <w:style w:type="character" w:styleId="CommentReference">
    <w:name w:val="annotation reference"/>
    <w:basedOn w:val="DefaultParagraphFont"/>
    <w:uiPriority w:val="99"/>
    <w:semiHidden/>
    <w:unhideWhenUsed/>
    <w:rsid w:val="00462AD2"/>
    <w:rPr>
      <w:sz w:val="16"/>
      <w:szCs w:val="16"/>
    </w:rPr>
  </w:style>
  <w:style w:type="paragraph" w:styleId="CommentText">
    <w:name w:val="annotation text"/>
    <w:basedOn w:val="Normal"/>
    <w:link w:val="CommentTextChar"/>
    <w:uiPriority w:val="99"/>
    <w:semiHidden/>
    <w:unhideWhenUsed/>
    <w:rsid w:val="00462AD2"/>
    <w:rPr>
      <w:sz w:val="20"/>
      <w:szCs w:val="20"/>
    </w:rPr>
  </w:style>
  <w:style w:type="character" w:customStyle="1" w:styleId="CommentTextChar">
    <w:name w:val="Comment Text Char"/>
    <w:basedOn w:val="DefaultParagraphFont"/>
    <w:link w:val="CommentText"/>
    <w:uiPriority w:val="99"/>
    <w:semiHidden/>
    <w:rsid w:val="00462AD2"/>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462AD2"/>
    <w:rPr>
      <w:b/>
      <w:bCs/>
    </w:rPr>
  </w:style>
  <w:style w:type="character" w:customStyle="1" w:styleId="CommentSubjectChar">
    <w:name w:val="Comment Subject Char"/>
    <w:basedOn w:val="CommentTextChar"/>
    <w:link w:val="CommentSubject"/>
    <w:uiPriority w:val="99"/>
    <w:semiHidden/>
    <w:rsid w:val="00462AD2"/>
    <w:rPr>
      <w:b/>
      <w:bCs/>
      <w:sz w:val="20"/>
      <w:szCs w:val="20"/>
      <w:lang w:val="en-US" w:eastAsia="en-US"/>
    </w:rPr>
  </w:style>
  <w:style w:type="character" w:customStyle="1" w:styleId="ListParagraphChar">
    <w:name w:val="List Paragraph Char"/>
    <w:aliases w:val="BN 1 Char"/>
    <w:basedOn w:val="DefaultParagraphFont"/>
    <w:link w:val="ListParagraph"/>
    <w:uiPriority w:val="34"/>
    <w:locked/>
    <w:rsid w:val="00CB77B4"/>
    <w:rPr>
      <w:sz w:val="24"/>
      <w:szCs w:val="24"/>
      <w:lang w:val="en-US" w:eastAsia="en-US"/>
    </w:rPr>
  </w:style>
  <w:style w:type="paragraph" w:customStyle="1" w:styleId="Default">
    <w:name w:val="Default"/>
    <w:rsid w:val="000530A9"/>
    <w:pPr>
      <w:autoSpaceDE w:val="0"/>
      <w:autoSpaceDN w:val="0"/>
      <w:adjustRightInd w:val="0"/>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CA" w:eastAsia="en-C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6783"/>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B6C4E"/>
    <w:pPr>
      <w:tabs>
        <w:tab w:val="center" w:pos="4320"/>
        <w:tab w:val="right" w:pos="8640"/>
      </w:tabs>
    </w:pPr>
  </w:style>
  <w:style w:type="character" w:customStyle="1" w:styleId="HeaderChar">
    <w:name w:val="Header Char"/>
    <w:basedOn w:val="DefaultParagraphFont"/>
    <w:link w:val="Header"/>
    <w:uiPriority w:val="99"/>
    <w:semiHidden/>
    <w:locked/>
    <w:rsid w:val="009B7304"/>
    <w:rPr>
      <w:rFonts w:cs="Times New Roman"/>
      <w:sz w:val="24"/>
      <w:szCs w:val="24"/>
      <w:lang w:val="en-US" w:eastAsia="en-US"/>
    </w:rPr>
  </w:style>
  <w:style w:type="paragraph" w:styleId="Footer">
    <w:name w:val="footer"/>
    <w:basedOn w:val="Normal"/>
    <w:link w:val="FooterChar"/>
    <w:uiPriority w:val="99"/>
    <w:rsid w:val="009B6C4E"/>
    <w:pPr>
      <w:tabs>
        <w:tab w:val="center" w:pos="4320"/>
        <w:tab w:val="right" w:pos="8640"/>
      </w:tabs>
    </w:pPr>
  </w:style>
  <w:style w:type="character" w:customStyle="1" w:styleId="FooterChar">
    <w:name w:val="Footer Char"/>
    <w:basedOn w:val="DefaultParagraphFont"/>
    <w:link w:val="Footer"/>
    <w:uiPriority w:val="99"/>
    <w:semiHidden/>
    <w:locked/>
    <w:rsid w:val="009B7304"/>
    <w:rPr>
      <w:rFonts w:cs="Times New Roman"/>
      <w:sz w:val="24"/>
      <w:szCs w:val="24"/>
      <w:lang w:val="en-US" w:eastAsia="en-US"/>
    </w:rPr>
  </w:style>
  <w:style w:type="table" w:styleId="TableGrid">
    <w:name w:val="Table Grid"/>
    <w:basedOn w:val="TableNormal"/>
    <w:uiPriority w:val="99"/>
    <w:rsid w:val="009B6C4E"/>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9B6C4E"/>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B7304"/>
    <w:rPr>
      <w:rFonts w:cs="Times New Roman"/>
      <w:sz w:val="2"/>
      <w:lang w:val="en-US" w:eastAsia="en-US"/>
    </w:rPr>
  </w:style>
  <w:style w:type="paragraph" w:styleId="NormalWeb">
    <w:name w:val="Normal (Web)"/>
    <w:basedOn w:val="Normal"/>
    <w:uiPriority w:val="99"/>
    <w:rsid w:val="00D932CF"/>
    <w:pPr>
      <w:spacing w:before="100" w:beforeAutospacing="1" w:after="100" w:afterAutospacing="1"/>
    </w:pPr>
    <w:rPr>
      <w:lang w:val="en-CA" w:eastAsia="en-CA"/>
    </w:rPr>
  </w:style>
  <w:style w:type="paragraph" w:styleId="ListParagraph">
    <w:name w:val="List Paragraph"/>
    <w:aliases w:val="BN 1"/>
    <w:basedOn w:val="Normal"/>
    <w:link w:val="ListParagraphChar"/>
    <w:uiPriority w:val="34"/>
    <w:qFormat/>
    <w:rsid w:val="0087481E"/>
    <w:pPr>
      <w:ind w:left="720"/>
      <w:contextualSpacing/>
    </w:pPr>
  </w:style>
  <w:style w:type="character" w:styleId="Hyperlink">
    <w:name w:val="Hyperlink"/>
    <w:basedOn w:val="DefaultParagraphFont"/>
    <w:uiPriority w:val="99"/>
    <w:rsid w:val="009C2FB9"/>
    <w:rPr>
      <w:rFonts w:cs="Times New Roman"/>
      <w:color w:val="0000FF"/>
      <w:u w:val="single"/>
    </w:rPr>
  </w:style>
  <w:style w:type="character" w:styleId="CommentReference">
    <w:name w:val="annotation reference"/>
    <w:basedOn w:val="DefaultParagraphFont"/>
    <w:uiPriority w:val="99"/>
    <w:semiHidden/>
    <w:unhideWhenUsed/>
    <w:rsid w:val="00462AD2"/>
    <w:rPr>
      <w:sz w:val="16"/>
      <w:szCs w:val="16"/>
    </w:rPr>
  </w:style>
  <w:style w:type="paragraph" w:styleId="CommentText">
    <w:name w:val="annotation text"/>
    <w:basedOn w:val="Normal"/>
    <w:link w:val="CommentTextChar"/>
    <w:uiPriority w:val="99"/>
    <w:semiHidden/>
    <w:unhideWhenUsed/>
    <w:rsid w:val="00462AD2"/>
    <w:rPr>
      <w:sz w:val="20"/>
      <w:szCs w:val="20"/>
    </w:rPr>
  </w:style>
  <w:style w:type="character" w:customStyle="1" w:styleId="CommentTextChar">
    <w:name w:val="Comment Text Char"/>
    <w:basedOn w:val="DefaultParagraphFont"/>
    <w:link w:val="CommentText"/>
    <w:uiPriority w:val="99"/>
    <w:semiHidden/>
    <w:rsid w:val="00462AD2"/>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462AD2"/>
    <w:rPr>
      <w:b/>
      <w:bCs/>
    </w:rPr>
  </w:style>
  <w:style w:type="character" w:customStyle="1" w:styleId="CommentSubjectChar">
    <w:name w:val="Comment Subject Char"/>
    <w:basedOn w:val="CommentTextChar"/>
    <w:link w:val="CommentSubject"/>
    <w:uiPriority w:val="99"/>
    <w:semiHidden/>
    <w:rsid w:val="00462AD2"/>
    <w:rPr>
      <w:b/>
      <w:bCs/>
      <w:sz w:val="20"/>
      <w:szCs w:val="20"/>
      <w:lang w:val="en-US" w:eastAsia="en-US"/>
    </w:rPr>
  </w:style>
  <w:style w:type="character" w:customStyle="1" w:styleId="ListParagraphChar">
    <w:name w:val="List Paragraph Char"/>
    <w:aliases w:val="BN 1 Char"/>
    <w:basedOn w:val="DefaultParagraphFont"/>
    <w:link w:val="ListParagraph"/>
    <w:uiPriority w:val="34"/>
    <w:locked/>
    <w:rsid w:val="00CB77B4"/>
    <w:rPr>
      <w:sz w:val="24"/>
      <w:szCs w:val="24"/>
      <w:lang w:val="en-US" w:eastAsia="en-US"/>
    </w:rPr>
  </w:style>
  <w:style w:type="paragraph" w:customStyle="1" w:styleId="Default">
    <w:name w:val="Default"/>
    <w:rsid w:val="000530A9"/>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403724">
      <w:bodyDiv w:val="1"/>
      <w:marLeft w:val="0"/>
      <w:marRight w:val="0"/>
      <w:marTop w:val="0"/>
      <w:marBottom w:val="0"/>
      <w:divBdr>
        <w:top w:val="none" w:sz="0" w:space="0" w:color="auto"/>
        <w:left w:val="none" w:sz="0" w:space="0" w:color="auto"/>
        <w:bottom w:val="none" w:sz="0" w:space="0" w:color="auto"/>
        <w:right w:val="none" w:sz="0" w:space="0" w:color="auto"/>
      </w:divBdr>
    </w:div>
    <w:div w:id="197397110">
      <w:bodyDiv w:val="1"/>
      <w:marLeft w:val="0"/>
      <w:marRight w:val="0"/>
      <w:marTop w:val="0"/>
      <w:marBottom w:val="0"/>
      <w:divBdr>
        <w:top w:val="none" w:sz="0" w:space="0" w:color="auto"/>
        <w:left w:val="none" w:sz="0" w:space="0" w:color="auto"/>
        <w:bottom w:val="none" w:sz="0" w:space="0" w:color="auto"/>
        <w:right w:val="none" w:sz="0" w:space="0" w:color="auto"/>
      </w:divBdr>
    </w:div>
    <w:div w:id="231695403">
      <w:bodyDiv w:val="1"/>
      <w:marLeft w:val="0"/>
      <w:marRight w:val="0"/>
      <w:marTop w:val="0"/>
      <w:marBottom w:val="0"/>
      <w:divBdr>
        <w:top w:val="none" w:sz="0" w:space="0" w:color="auto"/>
        <w:left w:val="none" w:sz="0" w:space="0" w:color="auto"/>
        <w:bottom w:val="none" w:sz="0" w:space="0" w:color="auto"/>
        <w:right w:val="none" w:sz="0" w:space="0" w:color="auto"/>
      </w:divBdr>
      <w:divsChild>
        <w:div w:id="1974098704">
          <w:marLeft w:val="202"/>
          <w:marRight w:val="0"/>
          <w:marTop w:val="0"/>
          <w:marBottom w:val="0"/>
          <w:divBdr>
            <w:top w:val="none" w:sz="0" w:space="0" w:color="auto"/>
            <w:left w:val="none" w:sz="0" w:space="0" w:color="auto"/>
            <w:bottom w:val="none" w:sz="0" w:space="0" w:color="auto"/>
            <w:right w:val="none" w:sz="0" w:space="0" w:color="auto"/>
          </w:divBdr>
        </w:div>
      </w:divsChild>
    </w:div>
    <w:div w:id="297300339">
      <w:bodyDiv w:val="1"/>
      <w:marLeft w:val="0"/>
      <w:marRight w:val="0"/>
      <w:marTop w:val="0"/>
      <w:marBottom w:val="0"/>
      <w:divBdr>
        <w:top w:val="none" w:sz="0" w:space="0" w:color="auto"/>
        <w:left w:val="none" w:sz="0" w:space="0" w:color="auto"/>
        <w:bottom w:val="none" w:sz="0" w:space="0" w:color="auto"/>
        <w:right w:val="none" w:sz="0" w:space="0" w:color="auto"/>
      </w:divBdr>
    </w:div>
    <w:div w:id="318274047">
      <w:bodyDiv w:val="1"/>
      <w:marLeft w:val="0"/>
      <w:marRight w:val="0"/>
      <w:marTop w:val="0"/>
      <w:marBottom w:val="0"/>
      <w:divBdr>
        <w:top w:val="none" w:sz="0" w:space="0" w:color="auto"/>
        <w:left w:val="none" w:sz="0" w:space="0" w:color="auto"/>
        <w:bottom w:val="none" w:sz="0" w:space="0" w:color="auto"/>
        <w:right w:val="none" w:sz="0" w:space="0" w:color="auto"/>
      </w:divBdr>
    </w:div>
    <w:div w:id="360320520">
      <w:bodyDiv w:val="1"/>
      <w:marLeft w:val="0"/>
      <w:marRight w:val="0"/>
      <w:marTop w:val="0"/>
      <w:marBottom w:val="0"/>
      <w:divBdr>
        <w:top w:val="none" w:sz="0" w:space="0" w:color="auto"/>
        <w:left w:val="none" w:sz="0" w:space="0" w:color="auto"/>
        <w:bottom w:val="none" w:sz="0" w:space="0" w:color="auto"/>
        <w:right w:val="none" w:sz="0" w:space="0" w:color="auto"/>
      </w:divBdr>
    </w:div>
    <w:div w:id="377553975">
      <w:bodyDiv w:val="1"/>
      <w:marLeft w:val="0"/>
      <w:marRight w:val="0"/>
      <w:marTop w:val="0"/>
      <w:marBottom w:val="0"/>
      <w:divBdr>
        <w:top w:val="none" w:sz="0" w:space="0" w:color="auto"/>
        <w:left w:val="none" w:sz="0" w:space="0" w:color="auto"/>
        <w:bottom w:val="none" w:sz="0" w:space="0" w:color="auto"/>
        <w:right w:val="none" w:sz="0" w:space="0" w:color="auto"/>
      </w:divBdr>
    </w:div>
    <w:div w:id="436677880">
      <w:bodyDiv w:val="1"/>
      <w:marLeft w:val="0"/>
      <w:marRight w:val="0"/>
      <w:marTop w:val="0"/>
      <w:marBottom w:val="0"/>
      <w:divBdr>
        <w:top w:val="none" w:sz="0" w:space="0" w:color="auto"/>
        <w:left w:val="none" w:sz="0" w:space="0" w:color="auto"/>
        <w:bottom w:val="none" w:sz="0" w:space="0" w:color="auto"/>
        <w:right w:val="none" w:sz="0" w:space="0" w:color="auto"/>
      </w:divBdr>
    </w:div>
    <w:div w:id="494734126">
      <w:bodyDiv w:val="1"/>
      <w:marLeft w:val="0"/>
      <w:marRight w:val="0"/>
      <w:marTop w:val="0"/>
      <w:marBottom w:val="0"/>
      <w:divBdr>
        <w:top w:val="none" w:sz="0" w:space="0" w:color="auto"/>
        <w:left w:val="none" w:sz="0" w:space="0" w:color="auto"/>
        <w:bottom w:val="none" w:sz="0" w:space="0" w:color="auto"/>
        <w:right w:val="none" w:sz="0" w:space="0" w:color="auto"/>
      </w:divBdr>
    </w:div>
    <w:div w:id="620572753">
      <w:bodyDiv w:val="1"/>
      <w:marLeft w:val="0"/>
      <w:marRight w:val="0"/>
      <w:marTop w:val="0"/>
      <w:marBottom w:val="0"/>
      <w:divBdr>
        <w:top w:val="none" w:sz="0" w:space="0" w:color="auto"/>
        <w:left w:val="none" w:sz="0" w:space="0" w:color="auto"/>
        <w:bottom w:val="none" w:sz="0" w:space="0" w:color="auto"/>
        <w:right w:val="none" w:sz="0" w:space="0" w:color="auto"/>
      </w:divBdr>
    </w:div>
    <w:div w:id="639044851">
      <w:bodyDiv w:val="1"/>
      <w:marLeft w:val="0"/>
      <w:marRight w:val="0"/>
      <w:marTop w:val="0"/>
      <w:marBottom w:val="0"/>
      <w:divBdr>
        <w:top w:val="none" w:sz="0" w:space="0" w:color="auto"/>
        <w:left w:val="none" w:sz="0" w:space="0" w:color="auto"/>
        <w:bottom w:val="none" w:sz="0" w:space="0" w:color="auto"/>
        <w:right w:val="none" w:sz="0" w:space="0" w:color="auto"/>
      </w:divBdr>
    </w:div>
    <w:div w:id="675304386">
      <w:bodyDiv w:val="1"/>
      <w:marLeft w:val="0"/>
      <w:marRight w:val="0"/>
      <w:marTop w:val="0"/>
      <w:marBottom w:val="0"/>
      <w:divBdr>
        <w:top w:val="none" w:sz="0" w:space="0" w:color="auto"/>
        <w:left w:val="none" w:sz="0" w:space="0" w:color="auto"/>
        <w:bottom w:val="none" w:sz="0" w:space="0" w:color="auto"/>
        <w:right w:val="none" w:sz="0" w:space="0" w:color="auto"/>
      </w:divBdr>
    </w:div>
    <w:div w:id="676813609">
      <w:bodyDiv w:val="1"/>
      <w:marLeft w:val="0"/>
      <w:marRight w:val="0"/>
      <w:marTop w:val="0"/>
      <w:marBottom w:val="0"/>
      <w:divBdr>
        <w:top w:val="none" w:sz="0" w:space="0" w:color="auto"/>
        <w:left w:val="none" w:sz="0" w:space="0" w:color="auto"/>
        <w:bottom w:val="none" w:sz="0" w:space="0" w:color="auto"/>
        <w:right w:val="none" w:sz="0" w:space="0" w:color="auto"/>
      </w:divBdr>
    </w:div>
    <w:div w:id="746153560">
      <w:bodyDiv w:val="1"/>
      <w:marLeft w:val="0"/>
      <w:marRight w:val="0"/>
      <w:marTop w:val="0"/>
      <w:marBottom w:val="0"/>
      <w:divBdr>
        <w:top w:val="none" w:sz="0" w:space="0" w:color="auto"/>
        <w:left w:val="none" w:sz="0" w:space="0" w:color="auto"/>
        <w:bottom w:val="none" w:sz="0" w:space="0" w:color="auto"/>
        <w:right w:val="none" w:sz="0" w:space="0" w:color="auto"/>
      </w:divBdr>
    </w:div>
    <w:div w:id="827551406">
      <w:bodyDiv w:val="1"/>
      <w:marLeft w:val="0"/>
      <w:marRight w:val="0"/>
      <w:marTop w:val="0"/>
      <w:marBottom w:val="0"/>
      <w:divBdr>
        <w:top w:val="none" w:sz="0" w:space="0" w:color="auto"/>
        <w:left w:val="none" w:sz="0" w:space="0" w:color="auto"/>
        <w:bottom w:val="none" w:sz="0" w:space="0" w:color="auto"/>
        <w:right w:val="none" w:sz="0" w:space="0" w:color="auto"/>
      </w:divBdr>
    </w:div>
    <w:div w:id="859005777">
      <w:bodyDiv w:val="1"/>
      <w:marLeft w:val="0"/>
      <w:marRight w:val="0"/>
      <w:marTop w:val="0"/>
      <w:marBottom w:val="0"/>
      <w:divBdr>
        <w:top w:val="none" w:sz="0" w:space="0" w:color="auto"/>
        <w:left w:val="none" w:sz="0" w:space="0" w:color="auto"/>
        <w:bottom w:val="none" w:sz="0" w:space="0" w:color="auto"/>
        <w:right w:val="none" w:sz="0" w:space="0" w:color="auto"/>
      </w:divBdr>
    </w:div>
    <w:div w:id="947809790">
      <w:bodyDiv w:val="1"/>
      <w:marLeft w:val="0"/>
      <w:marRight w:val="0"/>
      <w:marTop w:val="0"/>
      <w:marBottom w:val="0"/>
      <w:divBdr>
        <w:top w:val="none" w:sz="0" w:space="0" w:color="auto"/>
        <w:left w:val="none" w:sz="0" w:space="0" w:color="auto"/>
        <w:bottom w:val="none" w:sz="0" w:space="0" w:color="auto"/>
        <w:right w:val="none" w:sz="0" w:space="0" w:color="auto"/>
      </w:divBdr>
    </w:div>
    <w:div w:id="955213382">
      <w:bodyDiv w:val="1"/>
      <w:marLeft w:val="0"/>
      <w:marRight w:val="0"/>
      <w:marTop w:val="0"/>
      <w:marBottom w:val="0"/>
      <w:divBdr>
        <w:top w:val="none" w:sz="0" w:space="0" w:color="auto"/>
        <w:left w:val="none" w:sz="0" w:space="0" w:color="auto"/>
        <w:bottom w:val="none" w:sz="0" w:space="0" w:color="auto"/>
        <w:right w:val="none" w:sz="0" w:space="0" w:color="auto"/>
      </w:divBdr>
    </w:div>
    <w:div w:id="1015310061">
      <w:bodyDiv w:val="1"/>
      <w:marLeft w:val="0"/>
      <w:marRight w:val="0"/>
      <w:marTop w:val="0"/>
      <w:marBottom w:val="0"/>
      <w:divBdr>
        <w:top w:val="none" w:sz="0" w:space="0" w:color="auto"/>
        <w:left w:val="none" w:sz="0" w:space="0" w:color="auto"/>
        <w:bottom w:val="none" w:sz="0" w:space="0" w:color="auto"/>
        <w:right w:val="none" w:sz="0" w:space="0" w:color="auto"/>
      </w:divBdr>
    </w:div>
    <w:div w:id="1040395141">
      <w:bodyDiv w:val="1"/>
      <w:marLeft w:val="0"/>
      <w:marRight w:val="0"/>
      <w:marTop w:val="0"/>
      <w:marBottom w:val="0"/>
      <w:divBdr>
        <w:top w:val="none" w:sz="0" w:space="0" w:color="auto"/>
        <w:left w:val="none" w:sz="0" w:space="0" w:color="auto"/>
        <w:bottom w:val="none" w:sz="0" w:space="0" w:color="auto"/>
        <w:right w:val="none" w:sz="0" w:space="0" w:color="auto"/>
      </w:divBdr>
    </w:div>
    <w:div w:id="1076709902">
      <w:bodyDiv w:val="1"/>
      <w:marLeft w:val="0"/>
      <w:marRight w:val="0"/>
      <w:marTop w:val="0"/>
      <w:marBottom w:val="0"/>
      <w:divBdr>
        <w:top w:val="none" w:sz="0" w:space="0" w:color="auto"/>
        <w:left w:val="none" w:sz="0" w:space="0" w:color="auto"/>
        <w:bottom w:val="none" w:sz="0" w:space="0" w:color="auto"/>
        <w:right w:val="none" w:sz="0" w:space="0" w:color="auto"/>
      </w:divBdr>
    </w:div>
    <w:div w:id="1126118432">
      <w:bodyDiv w:val="1"/>
      <w:marLeft w:val="0"/>
      <w:marRight w:val="0"/>
      <w:marTop w:val="0"/>
      <w:marBottom w:val="0"/>
      <w:divBdr>
        <w:top w:val="none" w:sz="0" w:space="0" w:color="auto"/>
        <w:left w:val="none" w:sz="0" w:space="0" w:color="auto"/>
        <w:bottom w:val="none" w:sz="0" w:space="0" w:color="auto"/>
        <w:right w:val="none" w:sz="0" w:space="0" w:color="auto"/>
      </w:divBdr>
      <w:divsChild>
        <w:div w:id="618801400">
          <w:marLeft w:val="202"/>
          <w:marRight w:val="0"/>
          <w:marTop w:val="0"/>
          <w:marBottom w:val="0"/>
          <w:divBdr>
            <w:top w:val="none" w:sz="0" w:space="0" w:color="auto"/>
            <w:left w:val="none" w:sz="0" w:space="0" w:color="auto"/>
            <w:bottom w:val="none" w:sz="0" w:space="0" w:color="auto"/>
            <w:right w:val="none" w:sz="0" w:space="0" w:color="auto"/>
          </w:divBdr>
        </w:div>
      </w:divsChild>
    </w:div>
    <w:div w:id="1183739038">
      <w:bodyDiv w:val="1"/>
      <w:marLeft w:val="0"/>
      <w:marRight w:val="0"/>
      <w:marTop w:val="0"/>
      <w:marBottom w:val="0"/>
      <w:divBdr>
        <w:top w:val="none" w:sz="0" w:space="0" w:color="auto"/>
        <w:left w:val="none" w:sz="0" w:space="0" w:color="auto"/>
        <w:bottom w:val="none" w:sz="0" w:space="0" w:color="auto"/>
        <w:right w:val="none" w:sz="0" w:space="0" w:color="auto"/>
      </w:divBdr>
    </w:div>
    <w:div w:id="1214849416">
      <w:bodyDiv w:val="1"/>
      <w:marLeft w:val="0"/>
      <w:marRight w:val="0"/>
      <w:marTop w:val="0"/>
      <w:marBottom w:val="0"/>
      <w:divBdr>
        <w:top w:val="none" w:sz="0" w:space="0" w:color="auto"/>
        <w:left w:val="none" w:sz="0" w:space="0" w:color="auto"/>
        <w:bottom w:val="none" w:sz="0" w:space="0" w:color="auto"/>
        <w:right w:val="none" w:sz="0" w:space="0" w:color="auto"/>
      </w:divBdr>
    </w:div>
    <w:div w:id="1244222030">
      <w:bodyDiv w:val="1"/>
      <w:marLeft w:val="0"/>
      <w:marRight w:val="0"/>
      <w:marTop w:val="0"/>
      <w:marBottom w:val="0"/>
      <w:divBdr>
        <w:top w:val="none" w:sz="0" w:space="0" w:color="auto"/>
        <w:left w:val="none" w:sz="0" w:space="0" w:color="auto"/>
        <w:bottom w:val="none" w:sz="0" w:space="0" w:color="auto"/>
        <w:right w:val="none" w:sz="0" w:space="0" w:color="auto"/>
      </w:divBdr>
      <w:divsChild>
        <w:div w:id="225801652">
          <w:marLeft w:val="547"/>
          <w:marRight w:val="0"/>
          <w:marTop w:val="96"/>
          <w:marBottom w:val="0"/>
          <w:divBdr>
            <w:top w:val="none" w:sz="0" w:space="0" w:color="auto"/>
            <w:left w:val="none" w:sz="0" w:space="0" w:color="auto"/>
            <w:bottom w:val="none" w:sz="0" w:space="0" w:color="auto"/>
            <w:right w:val="none" w:sz="0" w:space="0" w:color="auto"/>
          </w:divBdr>
        </w:div>
        <w:div w:id="1480882571">
          <w:marLeft w:val="547"/>
          <w:marRight w:val="0"/>
          <w:marTop w:val="96"/>
          <w:marBottom w:val="0"/>
          <w:divBdr>
            <w:top w:val="none" w:sz="0" w:space="0" w:color="auto"/>
            <w:left w:val="none" w:sz="0" w:space="0" w:color="auto"/>
            <w:bottom w:val="none" w:sz="0" w:space="0" w:color="auto"/>
            <w:right w:val="none" w:sz="0" w:space="0" w:color="auto"/>
          </w:divBdr>
        </w:div>
        <w:div w:id="1820923663">
          <w:marLeft w:val="547"/>
          <w:marRight w:val="0"/>
          <w:marTop w:val="96"/>
          <w:marBottom w:val="0"/>
          <w:divBdr>
            <w:top w:val="none" w:sz="0" w:space="0" w:color="auto"/>
            <w:left w:val="none" w:sz="0" w:space="0" w:color="auto"/>
            <w:bottom w:val="none" w:sz="0" w:space="0" w:color="auto"/>
            <w:right w:val="none" w:sz="0" w:space="0" w:color="auto"/>
          </w:divBdr>
        </w:div>
        <w:div w:id="811406005">
          <w:marLeft w:val="547"/>
          <w:marRight w:val="0"/>
          <w:marTop w:val="96"/>
          <w:marBottom w:val="0"/>
          <w:divBdr>
            <w:top w:val="none" w:sz="0" w:space="0" w:color="auto"/>
            <w:left w:val="none" w:sz="0" w:space="0" w:color="auto"/>
            <w:bottom w:val="none" w:sz="0" w:space="0" w:color="auto"/>
            <w:right w:val="none" w:sz="0" w:space="0" w:color="auto"/>
          </w:divBdr>
        </w:div>
        <w:div w:id="799959414">
          <w:marLeft w:val="547"/>
          <w:marRight w:val="0"/>
          <w:marTop w:val="96"/>
          <w:marBottom w:val="0"/>
          <w:divBdr>
            <w:top w:val="none" w:sz="0" w:space="0" w:color="auto"/>
            <w:left w:val="none" w:sz="0" w:space="0" w:color="auto"/>
            <w:bottom w:val="none" w:sz="0" w:space="0" w:color="auto"/>
            <w:right w:val="none" w:sz="0" w:space="0" w:color="auto"/>
          </w:divBdr>
        </w:div>
        <w:div w:id="2119055290">
          <w:marLeft w:val="547"/>
          <w:marRight w:val="0"/>
          <w:marTop w:val="96"/>
          <w:marBottom w:val="0"/>
          <w:divBdr>
            <w:top w:val="none" w:sz="0" w:space="0" w:color="auto"/>
            <w:left w:val="none" w:sz="0" w:space="0" w:color="auto"/>
            <w:bottom w:val="none" w:sz="0" w:space="0" w:color="auto"/>
            <w:right w:val="none" w:sz="0" w:space="0" w:color="auto"/>
          </w:divBdr>
        </w:div>
        <w:div w:id="410009898">
          <w:marLeft w:val="547"/>
          <w:marRight w:val="0"/>
          <w:marTop w:val="96"/>
          <w:marBottom w:val="0"/>
          <w:divBdr>
            <w:top w:val="none" w:sz="0" w:space="0" w:color="auto"/>
            <w:left w:val="none" w:sz="0" w:space="0" w:color="auto"/>
            <w:bottom w:val="none" w:sz="0" w:space="0" w:color="auto"/>
            <w:right w:val="none" w:sz="0" w:space="0" w:color="auto"/>
          </w:divBdr>
        </w:div>
        <w:div w:id="331420171">
          <w:marLeft w:val="547"/>
          <w:marRight w:val="0"/>
          <w:marTop w:val="96"/>
          <w:marBottom w:val="0"/>
          <w:divBdr>
            <w:top w:val="none" w:sz="0" w:space="0" w:color="auto"/>
            <w:left w:val="none" w:sz="0" w:space="0" w:color="auto"/>
            <w:bottom w:val="none" w:sz="0" w:space="0" w:color="auto"/>
            <w:right w:val="none" w:sz="0" w:space="0" w:color="auto"/>
          </w:divBdr>
        </w:div>
      </w:divsChild>
    </w:div>
    <w:div w:id="1285841487">
      <w:bodyDiv w:val="1"/>
      <w:marLeft w:val="0"/>
      <w:marRight w:val="0"/>
      <w:marTop w:val="0"/>
      <w:marBottom w:val="0"/>
      <w:divBdr>
        <w:top w:val="none" w:sz="0" w:space="0" w:color="auto"/>
        <w:left w:val="none" w:sz="0" w:space="0" w:color="auto"/>
        <w:bottom w:val="none" w:sz="0" w:space="0" w:color="auto"/>
        <w:right w:val="none" w:sz="0" w:space="0" w:color="auto"/>
      </w:divBdr>
    </w:div>
    <w:div w:id="1340157719">
      <w:bodyDiv w:val="1"/>
      <w:marLeft w:val="0"/>
      <w:marRight w:val="0"/>
      <w:marTop w:val="0"/>
      <w:marBottom w:val="0"/>
      <w:divBdr>
        <w:top w:val="none" w:sz="0" w:space="0" w:color="auto"/>
        <w:left w:val="none" w:sz="0" w:space="0" w:color="auto"/>
        <w:bottom w:val="none" w:sz="0" w:space="0" w:color="auto"/>
        <w:right w:val="none" w:sz="0" w:space="0" w:color="auto"/>
      </w:divBdr>
      <w:divsChild>
        <w:div w:id="1396927330">
          <w:marLeft w:val="547"/>
          <w:marRight w:val="0"/>
          <w:marTop w:val="96"/>
          <w:marBottom w:val="0"/>
          <w:divBdr>
            <w:top w:val="none" w:sz="0" w:space="0" w:color="auto"/>
            <w:left w:val="none" w:sz="0" w:space="0" w:color="auto"/>
            <w:bottom w:val="none" w:sz="0" w:space="0" w:color="auto"/>
            <w:right w:val="none" w:sz="0" w:space="0" w:color="auto"/>
          </w:divBdr>
        </w:div>
        <w:div w:id="2008439286">
          <w:marLeft w:val="547"/>
          <w:marRight w:val="0"/>
          <w:marTop w:val="96"/>
          <w:marBottom w:val="0"/>
          <w:divBdr>
            <w:top w:val="none" w:sz="0" w:space="0" w:color="auto"/>
            <w:left w:val="none" w:sz="0" w:space="0" w:color="auto"/>
            <w:bottom w:val="none" w:sz="0" w:space="0" w:color="auto"/>
            <w:right w:val="none" w:sz="0" w:space="0" w:color="auto"/>
          </w:divBdr>
        </w:div>
        <w:div w:id="369452692">
          <w:marLeft w:val="547"/>
          <w:marRight w:val="0"/>
          <w:marTop w:val="96"/>
          <w:marBottom w:val="0"/>
          <w:divBdr>
            <w:top w:val="none" w:sz="0" w:space="0" w:color="auto"/>
            <w:left w:val="none" w:sz="0" w:space="0" w:color="auto"/>
            <w:bottom w:val="none" w:sz="0" w:space="0" w:color="auto"/>
            <w:right w:val="none" w:sz="0" w:space="0" w:color="auto"/>
          </w:divBdr>
        </w:div>
        <w:div w:id="2098624563">
          <w:marLeft w:val="547"/>
          <w:marRight w:val="0"/>
          <w:marTop w:val="96"/>
          <w:marBottom w:val="0"/>
          <w:divBdr>
            <w:top w:val="none" w:sz="0" w:space="0" w:color="auto"/>
            <w:left w:val="none" w:sz="0" w:space="0" w:color="auto"/>
            <w:bottom w:val="none" w:sz="0" w:space="0" w:color="auto"/>
            <w:right w:val="none" w:sz="0" w:space="0" w:color="auto"/>
          </w:divBdr>
        </w:div>
        <w:div w:id="699277792">
          <w:marLeft w:val="1238"/>
          <w:marRight w:val="0"/>
          <w:marTop w:val="72"/>
          <w:marBottom w:val="0"/>
          <w:divBdr>
            <w:top w:val="none" w:sz="0" w:space="0" w:color="auto"/>
            <w:left w:val="none" w:sz="0" w:space="0" w:color="auto"/>
            <w:bottom w:val="none" w:sz="0" w:space="0" w:color="auto"/>
            <w:right w:val="none" w:sz="0" w:space="0" w:color="auto"/>
          </w:divBdr>
        </w:div>
        <w:div w:id="1772970496">
          <w:marLeft w:val="1238"/>
          <w:marRight w:val="0"/>
          <w:marTop w:val="72"/>
          <w:marBottom w:val="0"/>
          <w:divBdr>
            <w:top w:val="none" w:sz="0" w:space="0" w:color="auto"/>
            <w:left w:val="none" w:sz="0" w:space="0" w:color="auto"/>
            <w:bottom w:val="none" w:sz="0" w:space="0" w:color="auto"/>
            <w:right w:val="none" w:sz="0" w:space="0" w:color="auto"/>
          </w:divBdr>
        </w:div>
        <w:div w:id="1366177261">
          <w:marLeft w:val="1238"/>
          <w:marRight w:val="0"/>
          <w:marTop w:val="72"/>
          <w:marBottom w:val="0"/>
          <w:divBdr>
            <w:top w:val="none" w:sz="0" w:space="0" w:color="auto"/>
            <w:left w:val="none" w:sz="0" w:space="0" w:color="auto"/>
            <w:bottom w:val="none" w:sz="0" w:space="0" w:color="auto"/>
            <w:right w:val="none" w:sz="0" w:space="0" w:color="auto"/>
          </w:divBdr>
        </w:div>
      </w:divsChild>
    </w:div>
    <w:div w:id="1380129593">
      <w:bodyDiv w:val="1"/>
      <w:marLeft w:val="0"/>
      <w:marRight w:val="0"/>
      <w:marTop w:val="0"/>
      <w:marBottom w:val="0"/>
      <w:divBdr>
        <w:top w:val="none" w:sz="0" w:space="0" w:color="auto"/>
        <w:left w:val="none" w:sz="0" w:space="0" w:color="auto"/>
        <w:bottom w:val="none" w:sz="0" w:space="0" w:color="auto"/>
        <w:right w:val="none" w:sz="0" w:space="0" w:color="auto"/>
      </w:divBdr>
    </w:div>
    <w:div w:id="1385568323">
      <w:bodyDiv w:val="1"/>
      <w:marLeft w:val="0"/>
      <w:marRight w:val="0"/>
      <w:marTop w:val="0"/>
      <w:marBottom w:val="0"/>
      <w:divBdr>
        <w:top w:val="none" w:sz="0" w:space="0" w:color="auto"/>
        <w:left w:val="none" w:sz="0" w:space="0" w:color="auto"/>
        <w:bottom w:val="none" w:sz="0" w:space="0" w:color="auto"/>
        <w:right w:val="none" w:sz="0" w:space="0" w:color="auto"/>
      </w:divBdr>
    </w:div>
    <w:div w:id="1419785121">
      <w:bodyDiv w:val="1"/>
      <w:marLeft w:val="0"/>
      <w:marRight w:val="0"/>
      <w:marTop w:val="0"/>
      <w:marBottom w:val="0"/>
      <w:divBdr>
        <w:top w:val="none" w:sz="0" w:space="0" w:color="auto"/>
        <w:left w:val="none" w:sz="0" w:space="0" w:color="auto"/>
        <w:bottom w:val="none" w:sz="0" w:space="0" w:color="auto"/>
        <w:right w:val="none" w:sz="0" w:space="0" w:color="auto"/>
      </w:divBdr>
    </w:div>
    <w:div w:id="1431975945">
      <w:bodyDiv w:val="1"/>
      <w:marLeft w:val="0"/>
      <w:marRight w:val="0"/>
      <w:marTop w:val="0"/>
      <w:marBottom w:val="0"/>
      <w:divBdr>
        <w:top w:val="none" w:sz="0" w:space="0" w:color="auto"/>
        <w:left w:val="none" w:sz="0" w:space="0" w:color="auto"/>
        <w:bottom w:val="none" w:sz="0" w:space="0" w:color="auto"/>
        <w:right w:val="none" w:sz="0" w:space="0" w:color="auto"/>
      </w:divBdr>
    </w:div>
    <w:div w:id="1438675769">
      <w:bodyDiv w:val="1"/>
      <w:marLeft w:val="0"/>
      <w:marRight w:val="0"/>
      <w:marTop w:val="0"/>
      <w:marBottom w:val="0"/>
      <w:divBdr>
        <w:top w:val="none" w:sz="0" w:space="0" w:color="auto"/>
        <w:left w:val="none" w:sz="0" w:space="0" w:color="auto"/>
        <w:bottom w:val="none" w:sz="0" w:space="0" w:color="auto"/>
        <w:right w:val="none" w:sz="0" w:space="0" w:color="auto"/>
      </w:divBdr>
    </w:div>
    <w:div w:id="1483473697">
      <w:bodyDiv w:val="1"/>
      <w:marLeft w:val="0"/>
      <w:marRight w:val="0"/>
      <w:marTop w:val="0"/>
      <w:marBottom w:val="0"/>
      <w:divBdr>
        <w:top w:val="none" w:sz="0" w:space="0" w:color="auto"/>
        <w:left w:val="none" w:sz="0" w:space="0" w:color="auto"/>
        <w:bottom w:val="none" w:sz="0" w:space="0" w:color="auto"/>
        <w:right w:val="none" w:sz="0" w:space="0" w:color="auto"/>
      </w:divBdr>
    </w:div>
    <w:div w:id="1504470943">
      <w:bodyDiv w:val="1"/>
      <w:marLeft w:val="0"/>
      <w:marRight w:val="0"/>
      <w:marTop w:val="0"/>
      <w:marBottom w:val="0"/>
      <w:divBdr>
        <w:top w:val="none" w:sz="0" w:space="0" w:color="auto"/>
        <w:left w:val="none" w:sz="0" w:space="0" w:color="auto"/>
        <w:bottom w:val="none" w:sz="0" w:space="0" w:color="auto"/>
        <w:right w:val="none" w:sz="0" w:space="0" w:color="auto"/>
      </w:divBdr>
    </w:div>
    <w:div w:id="1508903654">
      <w:bodyDiv w:val="1"/>
      <w:marLeft w:val="0"/>
      <w:marRight w:val="0"/>
      <w:marTop w:val="0"/>
      <w:marBottom w:val="0"/>
      <w:divBdr>
        <w:top w:val="none" w:sz="0" w:space="0" w:color="auto"/>
        <w:left w:val="none" w:sz="0" w:space="0" w:color="auto"/>
        <w:bottom w:val="none" w:sz="0" w:space="0" w:color="auto"/>
        <w:right w:val="none" w:sz="0" w:space="0" w:color="auto"/>
      </w:divBdr>
    </w:div>
    <w:div w:id="1527863173">
      <w:bodyDiv w:val="1"/>
      <w:marLeft w:val="0"/>
      <w:marRight w:val="0"/>
      <w:marTop w:val="0"/>
      <w:marBottom w:val="0"/>
      <w:divBdr>
        <w:top w:val="none" w:sz="0" w:space="0" w:color="auto"/>
        <w:left w:val="none" w:sz="0" w:space="0" w:color="auto"/>
        <w:bottom w:val="none" w:sz="0" w:space="0" w:color="auto"/>
        <w:right w:val="none" w:sz="0" w:space="0" w:color="auto"/>
      </w:divBdr>
    </w:div>
    <w:div w:id="1600523333">
      <w:bodyDiv w:val="1"/>
      <w:marLeft w:val="0"/>
      <w:marRight w:val="0"/>
      <w:marTop w:val="0"/>
      <w:marBottom w:val="0"/>
      <w:divBdr>
        <w:top w:val="none" w:sz="0" w:space="0" w:color="auto"/>
        <w:left w:val="none" w:sz="0" w:space="0" w:color="auto"/>
        <w:bottom w:val="none" w:sz="0" w:space="0" w:color="auto"/>
        <w:right w:val="none" w:sz="0" w:space="0" w:color="auto"/>
      </w:divBdr>
      <w:divsChild>
        <w:div w:id="1050421469">
          <w:marLeft w:val="547"/>
          <w:marRight w:val="0"/>
          <w:marTop w:val="82"/>
          <w:marBottom w:val="0"/>
          <w:divBdr>
            <w:top w:val="none" w:sz="0" w:space="0" w:color="auto"/>
            <w:left w:val="none" w:sz="0" w:space="0" w:color="auto"/>
            <w:bottom w:val="none" w:sz="0" w:space="0" w:color="auto"/>
            <w:right w:val="none" w:sz="0" w:space="0" w:color="auto"/>
          </w:divBdr>
        </w:div>
        <w:div w:id="457376524">
          <w:marLeft w:val="547"/>
          <w:marRight w:val="0"/>
          <w:marTop w:val="82"/>
          <w:marBottom w:val="0"/>
          <w:divBdr>
            <w:top w:val="none" w:sz="0" w:space="0" w:color="auto"/>
            <w:left w:val="none" w:sz="0" w:space="0" w:color="auto"/>
            <w:bottom w:val="none" w:sz="0" w:space="0" w:color="auto"/>
            <w:right w:val="none" w:sz="0" w:space="0" w:color="auto"/>
          </w:divBdr>
        </w:div>
        <w:div w:id="977688015">
          <w:marLeft w:val="547"/>
          <w:marRight w:val="0"/>
          <w:marTop w:val="82"/>
          <w:marBottom w:val="0"/>
          <w:divBdr>
            <w:top w:val="none" w:sz="0" w:space="0" w:color="auto"/>
            <w:left w:val="none" w:sz="0" w:space="0" w:color="auto"/>
            <w:bottom w:val="none" w:sz="0" w:space="0" w:color="auto"/>
            <w:right w:val="none" w:sz="0" w:space="0" w:color="auto"/>
          </w:divBdr>
        </w:div>
        <w:div w:id="92484624">
          <w:marLeft w:val="547"/>
          <w:marRight w:val="0"/>
          <w:marTop w:val="82"/>
          <w:marBottom w:val="0"/>
          <w:divBdr>
            <w:top w:val="none" w:sz="0" w:space="0" w:color="auto"/>
            <w:left w:val="none" w:sz="0" w:space="0" w:color="auto"/>
            <w:bottom w:val="none" w:sz="0" w:space="0" w:color="auto"/>
            <w:right w:val="none" w:sz="0" w:space="0" w:color="auto"/>
          </w:divBdr>
        </w:div>
      </w:divsChild>
    </w:div>
    <w:div w:id="1683625330">
      <w:marLeft w:val="0"/>
      <w:marRight w:val="0"/>
      <w:marTop w:val="0"/>
      <w:marBottom w:val="0"/>
      <w:divBdr>
        <w:top w:val="none" w:sz="0" w:space="0" w:color="auto"/>
        <w:left w:val="none" w:sz="0" w:space="0" w:color="auto"/>
        <w:bottom w:val="none" w:sz="0" w:space="0" w:color="auto"/>
        <w:right w:val="none" w:sz="0" w:space="0" w:color="auto"/>
      </w:divBdr>
    </w:div>
    <w:div w:id="1683625331">
      <w:marLeft w:val="0"/>
      <w:marRight w:val="0"/>
      <w:marTop w:val="0"/>
      <w:marBottom w:val="0"/>
      <w:divBdr>
        <w:top w:val="none" w:sz="0" w:space="0" w:color="auto"/>
        <w:left w:val="none" w:sz="0" w:space="0" w:color="auto"/>
        <w:bottom w:val="none" w:sz="0" w:space="0" w:color="auto"/>
        <w:right w:val="none" w:sz="0" w:space="0" w:color="auto"/>
      </w:divBdr>
    </w:div>
    <w:div w:id="1683625332">
      <w:marLeft w:val="0"/>
      <w:marRight w:val="0"/>
      <w:marTop w:val="0"/>
      <w:marBottom w:val="0"/>
      <w:divBdr>
        <w:top w:val="none" w:sz="0" w:space="0" w:color="auto"/>
        <w:left w:val="none" w:sz="0" w:space="0" w:color="auto"/>
        <w:bottom w:val="none" w:sz="0" w:space="0" w:color="auto"/>
        <w:right w:val="none" w:sz="0" w:space="0" w:color="auto"/>
      </w:divBdr>
    </w:div>
    <w:div w:id="1683625333">
      <w:marLeft w:val="0"/>
      <w:marRight w:val="0"/>
      <w:marTop w:val="0"/>
      <w:marBottom w:val="0"/>
      <w:divBdr>
        <w:top w:val="none" w:sz="0" w:space="0" w:color="auto"/>
        <w:left w:val="none" w:sz="0" w:space="0" w:color="auto"/>
        <w:bottom w:val="none" w:sz="0" w:space="0" w:color="auto"/>
        <w:right w:val="none" w:sz="0" w:space="0" w:color="auto"/>
      </w:divBdr>
    </w:div>
    <w:div w:id="1683625334">
      <w:marLeft w:val="0"/>
      <w:marRight w:val="0"/>
      <w:marTop w:val="0"/>
      <w:marBottom w:val="0"/>
      <w:divBdr>
        <w:top w:val="none" w:sz="0" w:space="0" w:color="auto"/>
        <w:left w:val="none" w:sz="0" w:space="0" w:color="auto"/>
        <w:bottom w:val="none" w:sz="0" w:space="0" w:color="auto"/>
        <w:right w:val="none" w:sz="0" w:space="0" w:color="auto"/>
      </w:divBdr>
    </w:div>
    <w:div w:id="1683625335">
      <w:marLeft w:val="0"/>
      <w:marRight w:val="0"/>
      <w:marTop w:val="0"/>
      <w:marBottom w:val="0"/>
      <w:divBdr>
        <w:top w:val="none" w:sz="0" w:space="0" w:color="auto"/>
        <w:left w:val="none" w:sz="0" w:space="0" w:color="auto"/>
        <w:bottom w:val="none" w:sz="0" w:space="0" w:color="auto"/>
        <w:right w:val="none" w:sz="0" w:space="0" w:color="auto"/>
      </w:divBdr>
    </w:div>
    <w:div w:id="1683625336">
      <w:marLeft w:val="0"/>
      <w:marRight w:val="0"/>
      <w:marTop w:val="0"/>
      <w:marBottom w:val="0"/>
      <w:divBdr>
        <w:top w:val="none" w:sz="0" w:space="0" w:color="auto"/>
        <w:left w:val="none" w:sz="0" w:space="0" w:color="auto"/>
        <w:bottom w:val="none" w:sz="0" w:space="0" w:color="auto"/>
        <w:right w:val="none" w:sz="0" w:space="0" w:color="auto"/>
      </w:divBdr>
    </w:div>
    <w:div w:id="1683625337">
      <w:marLeft w:val="0"/>
      <w:marRight w:val="0"/>
      <w:marTop w:val="0"/>
      <w:marBottom w:val="0"/>
      <w:divBdr>
        <w:top w:val="none" w:sz="0" w:space="0" w:color="auto"/>
        <w:left w:val="none" w:sz="0" w:space="0" w:color="auto"/>
        <w:bottom w:val="none" w:sz="0" w:space="0" w:color="auto"/>
        <w:right w:val="none" w:sz="0" w:space="0" w:color="auto"/>
      </w:divBdr>
    </w:div>
    <w:div w:id="1683625338">
      <w:marLeft w:val="0"/>
      <w:marRight w:val="0"/>
      <w:marTop w:val="0"/>
      <w:marBottom w:val="0"/>
      <w:divBdr>
        <w:top w:val="none" w:sz="0" w:space="0" w:color="auto"/>
        <w:left w:val="none" w:sz="0" w:space="0" w:color="auto"/>
        <w:bottom w:val="none" w:sz="0" w:space="0" w:color="auto"/>
        <w:right w:val="none" w:sz="0" w:space="0" w:color="auto"/>
      </w:divBdr>
    </w:div>
    <w:div w:id="1683625339">
      <w:marLeft w:val="0"/>
      <w:marRight w:val="0"/>
      <w:marTop w:val="0"/>
      <w:marBottom w:val="0"/>
      <w:divBdr>
        <w:top w:val="none" w:sz="0" w:space="0" w:color="auto"/>
        <w:left w:val="none" w:sz="0" w:space="0" w:color="auto"/>
        <w:bottom w:val="none" w:sz="0" w:space="0" w:color="auto"/>
        <w:right w:val="none" w:sz="0" w:space="0" w:color="auto"/>
      </w:divBdr>
    </w:div>
    <w:div w:id="1824201345">
      <w:bodyDiv w:val="1"/>
      <w:marLeft w:val="0"/>
      <w:marRight w:val="0"/>
      <w:marTop w:val="0"/>
      <w:marBottom w:val="0"/>
      <w:divBdr>
        <w:top w:val="none" w:sz="0" w:space="0" w:color="auto"/>
        <w:left w:val="none" w:sz="0" w:space="0" w:color="auto"/>
        <w:bottom w:val="none" w:sz="0" w:space="0" w:color="auto"/>
        <w:right w:val="none" w:sz="0" w:space="0" w:color="auto"/>
      </w:divBdr>
    </w:div>
    <w:div w:id="1862429273">
      <w:bodyDiv w:val="1"/>
      <w:marLeft w:val="0"/>
      <w:marRight w:val="0"/>
      <w:marTop w:val="0"/>
      <w:marBottom w:val="0"/>
      <w:divBdr>
        <w:top w:val="none" w:sz="0" w:space="0" w:color="auto"/>
        <w:left w:val="none" w:sz="0" w:space="0" w:color="auto"/>
        <w:bottom w:val="none" w:sz="0" w:space="0" w:color="auto"/>
        <w:right w:val="none" w:sz="0" w:space="0" w:color="auto"/>
      </w:divBdr>
    </w:div>
    <w:div w:id="210318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s.fed.us/database/feis/animals/mammal/alam/all.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www.feis-crs.org/fei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mailto:Clementine.Hiltner@gov.bc.ca"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lementine.Hiltner@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5372805249564F8D75C536DC3341FB" ma:contentTypeVersion="1" ma:contentTypeDescription="Create a new document." ma:contentTypeScope="" ma:versionID="30048581c22826c44b75d0f62b4b0d6d">
  <xsd:schema xmlns:xsd="http://www.w3.org/2001/XMLSchema" xmlns:xs="http://www.w3.org/2001/XMLSchema" xmlns:p="http://schemas.microsoft.com/office/2006/metadata/properties" xmlns:ns2="b30fcb2b-cf3a-4a1b-90e6-3280bfb01145" targetNamespace="http://schemas.microsoft.com/office/2006/metadata/properties" ma:root="true" ma:fieldsID="752312c19d92d0b5426a5d22b2ebbefe" ns2:_="">
    <xsd:import namespace="b30fcb2b-cf3a-4a1b-90e6-3280bfb01145"/>
    <xsd:element name="properties">
      <xsd:complexType>
        <xsd:sequence>
          <xsd:element name="documentManagement">
            <xsd:complexType>
              <xsd:all>
                <xsd:element ref="ns2: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0fcb2b-cf3a-4a1b-90e6-3280bfb01145" elementFormDefault="qualified">
    <xsd:import namespace="http://schemas.microsoft.com/office/2006/documentManagement/types"/>
    <xsd:import namespace="http://schemas.microsoft.com/office/infopath/2007/PartnerControls"/>
    <xsd:element name="Information" ma:index="8" nillable="true" ma:displayName="Informatio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nformation xmlns="b30fcb2b-cf3a-4a1b-90e6-3280bfb01145"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CDEA12-4BAA-4917-9030-6E696AD60B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0fcb2b-cf3a-4a1b-90e6-3280bfb011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40346A2-86BC-4BA8-827B-B1A3408467DC}">
  <ds:schemaRefs>
    <ds:schemaRef ds:uri="http://schemas.microsoft.com/sharepoint/v3/contenttype/forms"/>
  </ds:schemaRefs>
</ds:datastoreItem>
</file>

<file path=customXml/itemProps3.xml><?xml version="1.0" encoding="utf-8"?>
<ds:datastoreItem xmlns:ds="http://schemas.openxmlformats.org/officeDocument/2006/customXml" ds:itemID="{603C79F2-C83F-4901-A7DA-0FE5D580DE16}">
  <ds:schemaRefs>
    <ds:schemaRef ds:uri="http://purl.org/dc/elements/1.1/"/>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b30fcb2b-cf3a-4a1b-90e6-3280bfb01145"/>
    <ds:schemaRef ds:uri="http://schemas.microsoft.com/office/2006/metadata/properties"/>
    <ds:schemaRef ds:uri="http://www.w3.org/XML/1998/namespace"/>
    <ds:schemaRef ds:uri="http://purl.org/dc/terms/"/>
  </ds:schemaRefs>
</ds:datastoreItem>
</file>

<file path=customXml/itemProps4.xml><?xml version="1.0" encoding="utf-8"?>
<ds:datastoreItem xmlns:ds="http://schemas.openxmlformats.org/officeDocument/2006/customXml" ds:itemID="{C860C620-D1DA-418F-8094-05FA48678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5</Pages>
  <Words>1940</Words>
  <Characters>11037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12952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dc:creator>
  <cp:lastModifiedBy>Hiltner, Clementine FLNR:EX</cp:lastModifiedBy>
  <cp:revision>105</cp:revision>
  <cp:lastPrinted>2018-06-13T03:43:00Z</cp:lastPrinted>
  <dcterms:created xsi:type="dcterms:W3CDTF">2018-07-05T16:08:00Z</dcterms:created>
  <dcterms:modified xsi:type="dcterms:W3CDTF">2018-07-16T21:29:00Z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0x010100DF5372805249564F8D75C536DC3341FB</vt:lpwstr>
  </property>
  <property fmtid="{D5CDD505-2E9C-101B-9397-08002B2CF9AE}" pid="3" name="Information">
    <vt:lpwstr>Minutes - November 24, 2011</vt:lpwstr>
  </property>
</Properties>
</file>